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0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0"/>
        <w:gridCol w:w="2390"/>
      </w:tblGrid>
      <w:tr w:rsidR="00EF4EC5" w:rsidTr="00EF4EC5">
        <w:tc>
          <w:tcPr>
            <w:tcW w:w="4537" w:type="dxa"/>
            <w:gridSpan w:val="2"/>
            <w:hideMark/>
          </w:tcPr>
          <w:p w:rsidR="00EF4EC5" w:rsidRDefault="00EF4EC5">
            <w:pPr>
              <w:spacing w:line="276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EF4EC5" w:rsidTr="00EF4EC5">
        <w:tc>
          <w:tcPr>
            <w:tcW w:w="4537" w:type="dxa"/>
            <w:gridSpan w:val="2"/>
            <w:hideMark/>
          </w:tcPr>
          <w:p w:rsidR="00EF4EC5" w:rsidRDefault="00EF4EC5">
            <w:pPr>
              <w:spacing w:line="276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 Межрайонной ИФНС России № 2 по Ульяновской области</w:t>
            </w:r>
          </w:p>
        </w:tc>
      </w:tr>
      <w:tr w:rsidR="00EF4EC5" w:rsidTr="00EF4EC5">
        <w:trPr>
          <w:trHeight w:val="228"/>
        </w:trPr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F4EC5" w:rsidRDefault="00EF4EC5">
            <w:pPr>
              <w:spacing w:line="276" w:lineRule="auto"/>
              <w:ind w:firstLine="33"/>
              <w:jc w:val="righ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394" w:type="dxa"/>
            <w:vAlign w:val="bottom"/>
            <w:hideMark/>
          </w:tcPr>
          <w:p w:rsidR="00EF4EC5" w:rsidRDefault="00EF4EC5">
            <w:pPr>
              <w:spacing w:line="276" w:lineRule="auto"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А.Н. </w:t>
            </w:r>
            <w:proofErr w:type="spellStart"/>
            <w:r>
              <w:rPr>
                <w:rFonts w:cs="Times New Roman"/>
                <w:sz w:val="26"/>
                <w:szCs w:val="26"/>
              </w:rPr>
              <w:t>Кузовёнков</w:t>
            </w:r>
            <w:proofErr w:type="spellEnd"/>
          </w:p>
        </w:tc>
      </w:tr>
      <w:tr w:rsidR="00EF4EC5" w:rsidTr="00EF4EC5">
        <w:trPr>
          <w:trHeight w:val="193"/>
        </w:trPr>
        <w:tc>
          <w:tcPr>
            <w:tcW w:w="21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F4EC5" w:rsidRDefault="00EF4EC5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EF4EC5" w:rsidRDefault="00EF4EC5">
            <w:pPr>
              <w:spacing w:line="276" w:lineRule="auto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EF4EC5" w:rsidTr="00EF4EC5">
        <w:trPr>
          <w:trHeight w:val="453"/>
        </w:trPr>
        <w:tc>
          <w:tcPr>
            <w:tcW w:w="4537" w:type="dxa"/>
            <w:gridSpan w:val="2"/>
            <w:hideMark/>
          </w:tcPr>
          <w:p w:rsidR="00EF4EC5" w:rsidRDefault="006644EC" w:rsidP="006644EC">
            <w:pPr>
              <w:spacing w:line="276" w:lineRule="auto"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    </w:t>
            </w:r>
            <w:r w:rsidR="00EA1C20">
              <w:rPr>
                <w:rFonts w:cs="Times New Roman"/>
                <w:sz w:val="26"/>
                <w:szCs w:val="26"/>
              </w:rPr>
              <w:t xml:space="preserve">  </w:t>
            </w:r>
            <w:r w:rsidR="00EF4EC5">
              <w:rPr>
                <w:rFonts w:cs="Times New Roman"/>
                <w:sz w:val="26"/>
                <w:szCs w:val="26"/>
              </w:rPr>
              <w:t xml:space="preserve">« </w:t>
            </w:r>
            <w:r>
              <w:rPr>
                <w:rFonts w:cs="Times New Roman"/>
                <w:sz w:val="26"/>
                <w:szCs w:val="26"/>
              </w:rPr>
              <w:t>____</w:t>
            </w:r>
            <w:r w:rsidR="00EF4EC5">
              <w:rPr>
                <w:rFonts w:cs="Times New Roman"/>
                <w:sz w:val="26"/>
                <w:szCs w:val="26"/>
              </w:rPr>
              <w:t xml:space="preserve"> » </w:t>
            </w:r>
            <w:r>
              <w:rPr>
                <w:rFonts w:cs="Times New Roman"/>
                <w:sz w:val="26"/>
                <w:szCs w:val="26"/>
              </w:rPr>
              <w:t>____________2</w:t>
            </w:r>
            <w:r w:rsidR="00E415B8">
              <w:rPr>
                <w:rFonts w:cs="Times New Roman"/>
                <w:sz w:val="26"/>
                <w:szCs w:val="26"/>
              </w:rPr>
              <w:t>0</w:t>
            </w:r>
            <w:r>
              <w:rPr>
                <w:rFonts w:cs="Times New Roman"/>
                <w:sz w:val="26"/>
                <w:szCs w:val="26"/>
              </w:rPr>
              <w:t>__</w:t>
            </w:r>
            <w:r w:rsidR="00EF4EC5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EF4EC5" w:rsidRDefault="00EF4EC5" w:rsidP="00EF4EC5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EF4EC5" w:rsidRDefault="00EF4EC5" w:rsidP="00EF4EC5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EF4EC5" w:rsidRDefault="00EF4EC5" w:rsidP="00EF4EC5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Должностной регламент </w:t>
      </w:r>
      <w:r w:rsidR="00904F03">
        <w:rPr>
          <w:rFonts w:cs="Times New Roman"/>
          <w:b/>
          <w:sz w:val="26"/>
          <w:szCs w:val="26"/>
        </w:rPr>
        <w:t>государственного налогового инспектора</w:t>
      </w:r>
    </w:p>
    <w:p w:rsidR="00EF4EC5" w:rsidRDefault="00EF4EC5" w:rsidP="00EF4EC5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отдела камеральных проверок № </w:t>
      </w:r>
      <w:r w:rsidR="003E4BD0">
        <w:rPr>
          <w:rFonts w:cs="Times New Roman"/>
          <w:b/>
          <w:sz w:val="26"/>
          <w:szCs w:val="26"/>
        </w:rPr>
        <w:t>2</w:t>
      </w:r>
    </w:p>
    <w:p w:rsidR="00EF4EC5" w:rsidRDefault="00EF4EC5" w:rsidP="00EF4EC5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EF4EC5" w:rsidRDefault="00EF4EC5" w:rsidP="00EF4EC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EF4EC5" w:rsidRDefault="00EF4EC5" w:rsidP="00EF4E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F4EC5" w:rsidRDefault="00EF4EC5" w:rsidP="00EF4E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 Должность федеральной государственной гражданской службы (далее – гражданская служба) </w:t>
      </w:r>
      <w:r w:rsidR="00EA1C20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>
        <w:rPr>
          <w:rFonts w:ascii="Times New Roman" w:hAnsi="Times New Roman" w:cs="Times New Roman"/>
          <w:sz w:val="26"/>
          <w:szCs w:val="26"/>
        </w:rPr>
        <w:t xml:space="preserve"> отдела  камеральных проверок № 1 Межрайонной ИФНС России № 2 по Ульяновской области (далее - </w:t>
      </w:r>
      <w:r w:rsidR="00904F03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EA1C20" w:rsidRPr="00EA1C20">
        <w:rPr>
          <w:rFonts w:ascii="Times New Roman" w:hAnsi="Times New Roman" w:cs="Times New Roman"/>
          <w:sz w:val="26"/>
          <w:szCs w:val="26"/>
        </w:rPr>
        <w:t>старшей группе должностей гражданской службы категории "специалисты".</w:t>
      </w:r>
    </w:p>
    <w:p w:rsidR="00EF4EC5" w:rsidRDefault="00EF4EC5" w:rsidP="00EF4E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7A654F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-</w:t>
      </w:r>
      <w:r w:rsidR="007A654F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-0</w:t>
      </w:r>
      <w:r w:rsidR="007A654F">
        <w:rPr>
          <w:rFonts w:ascii="Times New Roman" w:hAnsi="Times New Roman" w:cs="Times New Roman"/>
          <w:sz w:val="26"/>
          <w:szCs w:val="26"/>
        </w:rPr>
        <w:t>96</w:t>
      </w:r>
      <w:r>
        <w:rPr>
          <w:rFonts w:ascii="Times New Roman" w:hAnsi="Times New Roman" w:cs="Times New Roman"/>
          <w:bCs/>
          <w:sz w:val="26"/>
          <w:szCs w:val="26"/>
        </w:rPr>
        <w:t>.</w:t>
      </w:r>
    </w:p>
    <w:p w:rsidR="00EF4EC5" w:rsidRDefault="00EF4EC5" w:rsidP="00EF4E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 Область профессиональной служебной деятельности </w:t>
      </w:r>
      <w:r w:rsidR="00EA1C20" w:rsidRPr="00EA1C20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инспектора: регулирование налоговой деятельности.</w:t>
      </w:r>
    </w:p>
    <w:p w:rsidR="00EF4EC5" w:rsidRDefault="00EF4EC5" w:rsidP="00EF4E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1.3. Вид профессиональной служебной деятельности </w:t>
      </w:r>
      <w:r w:rsidR="00EA1C20" w:rsidRPr="00EA1C20">
        <w:rPr>
          <w:rFonts w:cs="Times New Roman"/>
          <w:sz w:val="26"/>
          <w:szCs w:val="26"/>
        </w:rPr>
        <w:t>государственного налогового инс</w:t>
      </w:r>
      <w:r w:rsidR="00EA1C20">
        <w:rPr>
          <w:rFonts w:cs="Times New Roman"/>
          <w:sz w:val="26"/>
          <w:szCs w:val="26"/>
        </w:rPr>
        <w:t>пектора</w:t>
      </w:r>
      <w:r>
        <w:rPr>
          <w:rFonts w:cs="Times New Roman"/>
          <w:sz w:val="26"/>
          <w:szCs w:val="26"/>
        </w:rPr>
        <w:t xml:space="preserve">: </w:t>
      </w:r>
      <w:r w:rsidR="003E4BD0">
        <w:rPr>
          <w:rFonts w:cs="Times New Roman"/>
          <w:sz w:val="26"/>
          <w:szCs w:val="26"/>
        </w:rPr>
        <w:t>р</w:t>
      </w:r>
      <w:r w:rsidR="003E4BD0" w:rsidRPr="00C133B6">
        <w:rPr>
          <w:rFonts w:cs="Times New Roman"/>
          <w:sz w:val="26"/>
          <w:szCs w:val="26"/>
        </w:rPr>
        <w:t>егулирование в сфере налогообложения доходов физических ли</w:t>
      </w:r>
      <w:r w:rsidR="003E4BD0">
        <w:rPr>
          <w:rFonts w:cs="Times New Roman"/>
          <w:sz w:val="26"/>
          <w:szCs w:val="26"/>
        </w:rPr>
        <w:t>ц</w:t>
      </w:r>
      <w:r>
        <w:rPr>
          <w:sz w:val="26"/>
          <w:szCs w:val="26"/>
        </w:rPr>
        <w:t>.</w:t>
      </w:r>
    </w:p>
    <w:p w:rsidR="00EF4EC5" w:rsidRDefault="00EF4EC5" w:rsidP="00EF4E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1.4. Назначение на должность и освобождение от должности </w:t>
      </w:r>
      <w:r w:rsidR="00EA1C20" w:rsidRPr="00EA1C20">
        <w:rPr>
          <w:rFonts w:cs="Times New Roman"/>
          <w:sz w:val="26"/>
          <w:szCs w:val="26"/>
        </w:rPr>
        <w:t>государственного налогового инспектора</w:t>
      </w:r>
      <w:r>
        <w:rPr>
          <w:rFonts w:cs="Times New Roman"/>
          <w:sz w:val="26"/>
          <w:szCs w:val="26"/>
        </w:rPr>
        <w:t xml:space="preserve"> осуществляются начальником Межрайонной ИФНС России № 2 по Ульяновской области (далее – Инспекция).</w:t>
      </w:r>
    </w:p>
    <w:p w:rsidR="00EF4EC5" w:rsidRDefault="00EF4EC5" w:rsidP="00EF4E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1.5. </w:t>
      </w:r>
      <w:r w:rsidR="00EA1C20">
        <w:rPr>
          <w:rFonts w:cs="Times New Roman"/>
          <w:sz w:val="26"/>
          <w:szCs w:val="26"/>
        </w:rPr>
        <w:t>Г</w:t>
      </w:r>
      <w:r w:rsidR="00EA1C20" w:rsidRPr="00EA1C20">
        <w:rPr>
          <w:rFonts w:cs="Times New Roman"/>
          <w:sz w:val="26"/>
          <w:szCs w:val="26"/>
        </w:rPr>
        <w:t>осударственн</w:t>
      </w:r>
      <w:r w:rsidR="00EA1C20">
        <w:rPr>
          <w:rFonts w:cs="Times New Roman"/>
          <w:sz w:val="26"/>
          <w:szCs w:val="26"/>
        </w:rPr>
        <w:t>ый</w:t>
      </w:r>
      <w:r w:rsidR="00EA1C20" w:rsidRPr="00EA1C20">
        <w:rPr>
          <w:rFonts w:cs="Times New Roman"/>
          <w:sz w:val="26"/>
          <w:szCs w:val="26"/>
        </w:rPr>
        <w:t xml:space="preserve"> налогов</w:t>
      </w:r>
      <w:r w:rsidR="00EA1C20">
        <w:rPr>
          <w:rFonts w:cs="Times New Roman"/>
          <w:sz w:val="26"/>
          <w:szCs w:val="26"/>
        </w:rPr>
        <w:t>ый</w:t>
      </w:r>
      <w:r w:rsidR="00EA1C20" w:rsidRPr="00EA1C20">
        <w:rPr>
          <w:rFonts w:cs="Times New Roman"/>
          <w:sz w:val="26"/>
          <w:szCs w:val="26"/>
        </w:rPr>
        <w:t xml:space="preserve"> инспектор</w:t>
      </w:r>
      <w:r>
        <w:rPr>
          <w:rFonts w:cs="Times New Roman"/>
          <w:sz w:val="26"/>
          <w:szCs w:val="26"/>
        </w:rPr>
        <w:t xml:space="preserve"> непосредственно подчиняется начальнику отдела либо лицу, исполняющему его обязанности.</w:t>
      </w:r>
    </w:p>
    <w:p w:rsidR="00EF4EC5" w:rsidRDefault="00EF4EC5" w:rsidP="00EF4E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1.6. В период временного отсутствия </w:t>
      </w:r>
      <w:r w:rsidR="00EA1C20" w:rsidRPr="00EA1C20">
        <w:rPr>
          <w:rFonts w:cs="Times New Roman"/>
          <w:sz w:val="26"/>
          <w:szCs w:val="26"/>
        </w:rPr>
        <w:t>государственного налогового инспектора</w:t>
      </w:r>
      <w:r>
        <w:rPr>
          <w:rFonts w:cs="Times New Roman"/>
          <w:sz w:val="26"/>
          <w:szCs w:val="26"/>
        </w:rPr>
        <w:t xml:space="preserve"> исполнение его должностных обязанностей возлагается на другого гражданского служащего, замещающего должность старшего государственного налогового инспектора.</w:t>
      </w:r>
    </w:p>
    <w:p w:rsidR="00EF4EC5" w:rsidRDefault="00EF4EC5" w:rsidP="00EF4EC5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EF4EC5" w:rsidRDefault="00EF4EC5" w:rsidP="00EF4EC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2. Для замещения должности </w:t>
      </w:r>
      <w:r w:rsidR="009958B6" w:rsidRPr="009958B6">
        <w:rPr>
          <w:rFonts w:cs="Times New Roman"/>
          <w:sz w:val="26"/>
          <w:szCs w:val="26"/>
        </w:rPr>
        <w:t>государственного налогового инспектора</w:t>
      </w:r>
      <w:r>
        <w:rPr>
          <w:rFonts w:cs="Times New Roman"/>
          <w:sz w:val="26"/>
          <w:szCs w:val="26"/>
        </w:rPr>
        <w:t xml:space="preserve"> устанавливаются следующие квалификационные требования.</w:t>
      </w:r>
    </w:p>
    <w:p w:rsidR="00EF4EC5" w:rsidRDefault="00EF4EC5" w:rsidP="00EF4E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2.1. Наличие </w:t>
      </w:r>
      <w:r w:rsidR="009958B6">
        <w:rPr>
          <w:rFonts w:cs="Times New Roman"/>
          <w:sz w:val="26"/>
          <w:szCs w:val="26"/>
        </w:rPr>
        <w:t>высшего</w:t>
      </w:r>
      <w:r>
        <w:rPr>
          <w:rFonts w:cs="Times New Roman"/>
          <w:sz w:val="26"/>
          <w:szCs w:val="26"/>
        </w:rPr>
        <w:t xml:space="preserve"> образования.</w:t>
      </w:r>
    </w:p>
    <w:p w:rsidR="00EF4EC5" w:rsidRDefault="00EF4EC5" w:rsidP="00EF4EC5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2.2. </w:t>
      </w:r>
      <w:proofErr w:type="gramStart"/>
      <w:r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7" w:history="1">
        <w:r>
          <w:rPr>
            <w:rStyle w:val="a6"/>
            <w:rFonts w:cs="Times New Roman"/>
            <w:sz w:val="26"/>
            <w:szCs w:val="26"/>
          </w:rPr>
          <w:t>Конституции</w:t>
        </w:r>
      </w:hyperlink>
      <w:r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8" w:history="1">
        <w:r>
          <w:rPr>
            <w:rStyle w:val="a6"/>
            <w:rFonts w:cs="Times New Roman"/>
            <w:sz w:val="26"/>
            <w:szCs w:val="26"/>
          </w:rPr>
          <w:t>закона</w:t>
        </w:r>
      </w:hyperlink>
      <w:r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>
          <w:rPr>
            <w:rStyle w:val="a6"/>
            <w:rFonts w:cs="Times New Roman"/>
            <w:sz w:val="26"/>
            <w:szCs w:val="26"/>
          </w:rPr>
          <w:t>закона</w:t>
        </w:r>
      </w:hyperlink>
      <w:r>
        <w:rPr>
          <w:rFonts w:cs="Times New Roman"/>
          <w:sz w:val="26"/>
          <w:szCs w:val="26"/>
        </w:rPr>
        <w:t xml:space="preserve"> от 27 июля 2004 г. № 79-ФЗ «О государственной </w:t>
      </w:r>
      <w:r>
        <w:rPr>
          <w:rFonts w:cs="Times New Roman"/>
          <w:sz w:val="26"/>
          <w:szCs w:val="26"/>
        </w:rPr>
        <w:lastRenderedPageBreak/>
        <w:t xml:space="preserve">гражданской службе Российской Федерации», Федерального </w:t>
      </w:r>
      <w:hyperlink r:id="rId10" w:history="1">
        <w:r>
          <w:rPr>
            <w:rStyle w:val="a6"/>
            <w:rFonts w:cs="Times New Roman"/>
            <w:sz w:val="26"/>
            <w:szCs w:val="26"/>
          </w:rPr>
          <w:t>закона</w:t>
        </w:r>
      </w:hyperlink>
      <w:r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>
        <w:rPr>
          <w:rFonts w:cs="Times New Roman"/>
          <w:spacing w:val="-2"/>
          <w:sz w:val="26"/>
          <w:szCs w:val="26"/>
        </w:rPr>
        <w:t>.</w:t>
      </w: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2.3. Наличие профессиональных знаний:</w:t>
      </w:r>
    </w:p>
    <w:p w:rsidR="006644EC" w:rsidRPr="007967F4" w:rsidRDefault="00EF4EC5" w:rsidP="007967F4">
      <w:pPr>
        <w:pStyle w:val="ad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sz w:val="26"/>
          <w:szCs w:val="26"/>
        </w:rPr>
        <w:t>2.3.1. </w:t>
      </w:r>
      <w:r w:rsidR="006644EC" w:rsidRPr="007967F4">
        <w:rPr>
          <w:bCs/>
          <w:sz w:val="26"/>
          <w:szCs w:val="26"/>
          <w:lang w:val="ru-RU"/>
        </w:rPr>
        <w:t>В сфере законодательства Российской Федерации</w:t>
      </w:r>
      <w:r w:rsidR="006644EC" w:rsidRPr="007967F4">
        <w:rPr>
          <w:b/>
          <w:bCs/>
          <w:sz w:val="26"/>
          <w:szCs w:val="26"/>
          <w:lang w:val="ru-RU"/>
        </w:rPr>
        <w:t xml:space="preserve">: </w:t>
      </w:r>
      <w:r w:rsidR="007967F4" w:rsidRPr="00AD0EEE">
        <w:rPr>
          <w:rFonts w:ascii="Times New Roman" w:hAnsi="Times New Roman"/>
          <w:sz w:val="26"/>
          <w:szCs w:val="26"/>
          <w:lang w:val="ru-RU"/>
        </w:rPr>
        <w:t xml:space="preserve">Налоговый кодекс Российской Федерации; Бюджетный кодекс Российской Федерации; Федеральный закон от 08 августа 2001 г. </w:t>
      </w:r>
      <w:r w:rsidR="007967F4" w:rsidRPr="00EB0824">
        <w:rPr>
          <w:rFonts w:ascii="Times New Roman" w:hAnsi="Times New Roman"/>
          <w:sz w:val="26"/>
          <w:szCs w:val="26"/>
          <w:lang w:val="ru-RU"/>
        </w:rPr>
        <w:t xml:space="preserve">№ 129-ФЗ “О государственной регистрации юридических лиц и индивидуальных предпринимателей” (с изменениями и дополнениями); Федеральный закон от 27 июля 2010 г. № 210-ФЗ «Об организации предоставления государственных и муниципальных услуг»;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 </w:t>
      </w:r>
      <w:r w:rsidR="007967F4" w:rsidRPr="00AD0EEE">
        <w:rPr>
          <w:rFonts w:ascii="Times New Roman" w:hAnsi="Times New Roman"/>
          <w:sz w:val="26"/>
          <w:szCs w:val="26"/>
          <w:lang w:val="ru-RU"/>
        </w:rPr>
        <w:t xml:space="preserve">Указ Президента Российской Федерации от 7 мая 2012 г. № 601 “Об основных направлениях совершенствования системы государственного </w:t>
      </w:r>
      <w:proofErr w:type="spellStart"/>
      <w:r w:rsidR="007967F4" w:rsidRPr="00AD0EEE">
        <w:rPr>
          <w:rFonts w:ascii="Times New Roman" w:hAnsi="Times New Roman"/>
          <w:sz w:val="26"/>
          <w:szCs w:val="26"/>
          <w:lang w:val="ru-RU"/>
        </w:rPr>
        <w:t>управления”;Указ</w:t>
      </w:r>
      <w:proofErr w:type="spellEnd"/>
      <w:r w:rsidR="007967F4" w:rsidRPr="00AD0EEE">
        <w:rPr>
          <w:rFonts w:ascii="Times New Roman" w:hAnsi="Times New Roman"/>
          <w:sz w:val="26"/>
          <w:szCs w:val="26"/>
          <w:lang w:val="ru-RU"/>
        </w:rPr>
        <w:t xml:space="preserve">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spellStart"/>
      <w:r w:rsidR="007967F4" w:rsidRPr="00AD0EEE">
        <w:rPr>
          <w:rFonts w:ascii="Times New Roman" w:hAnsi="Times New Roman"/>
          <w:sz w:val="26"/>
          <w:szCs w:val="26"/>
          <w:lang w:val="ru-RU"/>
        </w:rPr>
        <w:t>правахи</w:t>
      </w:r>
      <w:proofErr w:type="spellEnd"/>
      <w:r w:rsidR="007967F4" w:rsidRPr="00AD0EEE">
        <w:rPr>
          <w:rFonts w:ascii="Times New Roman" w:hAnsi="Times New Roman"/>
          <w:sz w:val="26"/>
          <w:szCs w:val="26"/>
          <w:lang w:val="ru-RU"/>
        </w:rPr>
        <w:t xml:space="preserve">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глава 23 «Налог на доходы физических лиц» части второй Налогового кодекса Российской Федерации (Федеральные законы от 05 августа2000 № 117-ФЗ с изменениями и дополнениями);приказ ФНС России от 24 декабря 2014 г. № 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 в Минюсте России 30 января2015 № 35796), в редакции приказа ФНС России от 25 ноября 2015 № ММВ-7-11/544@ (зарегистрирован в Минюсте России18 декабря 2015 № 40163); приказ ФНС России от 27 декабря 2010 г. № 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4-НДФЛ)», в редакции приказа ФНС России от 14 ноября 2013 № ММВ-7-3/501@ (зарегистрирован в Минюсте России 24 февраля2011 № 19928); приказ ФНС России от 13 июля 2016 г. № 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</w:t>
      </w:r>
      <w:r w:rsidR="007967F4" w:rsidRPr="00AD0EEE">
        <w:rPr>
          <w:rFonts w:ascii="Times New Roman" w:hAnsi="Times New Roman"/>
          <w:sz w:val="26"/>
          <w:szCs w:val="26"/>
          <w:lang w:val="ru-RU"/>
        </w:rPr>
        <w:lastRenderedPageBreak/>
        <w:t>Российской Федерации» (зарегистрирован в Минюсте России 04 августа2016 № 43119); приказ Министерства здравоохранения Российской Федерации № 289 и Министерства Российской Федерации по налогам и сборам № БГ-3-04/256 от 25 июля2001</w:t>
      </w:r>
      <w:r w:rsidR="007967F4">
        <w:rPr>
          <w:rFonts w:ascii="Times New Roman" w:hAnsi="Times New Roman"/>
          <w:sz w:val="26"/>
          <w:szCs w:val="26"/>
          <w:lang w:val="ru-RU"/>
        </w:rPr>
        <w:t xml:space="preserve"> г.</w:t>
      </w:r>
      <w:r w:rsidR="007967F4" w:rsidRPr="00AD0EEE">
        <w:rPr>
          <w:rFonts w:ascii="Times New Roman" w:hAnsi="Times New Roman"/>
          <w:sz w:val="26"/>
          <w:szCs w:val="26"/>
          <w:lang w:val="ru-RU"/>
        </w:rPr>
        <w:t xml:space="preserve"> «О реализации Постановления Правительства Российской Федерации от 19 марта 2001 г. № 201 «Об утверждении перечней медицинских услуг и дорогостоящих видов лечения в медицинских учреждениях Российской Федерации, лекарственных средств, суммы оплаты которых за счет собственных средств налогоплательщика учитываются при определении суммы социального налогового вычета» (зарегистрирован в Минюсте Российской Федерации 13 августа2001 </w:t>
      </w:r>
      <w:r w:rsidR="007967F4">
        <w:rPr>
          <w:rFonts w:ascii="Times New Roman" w:hAnsi="Times New Roman"/>
          <w:sz w:val="26"/>
          <w:szCs w:val="26"/>
          <w:lang w:val="ru-RU"/>
        </w:rPr>
        <w:t xml:space="preserve">г. </w:t>
      </w:r>
      <w:r w:rsidR="007967F4" w:rsidRPr="00AD0EEE">
        <w:rPr>
          <w:rFonts w:ascii="Times New Roman" w:hAnsi="Times New Roman"/>
          <w:sz w:val="26"/>
          <w:szCs w:val="26"/>
          <w:lang w:val="ru-RU"/>
        </w:rPr>
        <w:t xml:space="preserve">№ 2874); приказ Министерства Российской Федерации по налогам и сборам от 27 июля 2004 г. № САЭ-3-04/440@ «О форме налогового уведомления на уплату налога на доходы физических лиц» (зарегистрирован в Минюсте России 11 августа2004 </w:t>
      </w:r>
      <w:r w:rsidR="007967F4">
        <w:rPr>
          <w:rFonts w:ascii="Times New Roman" w:hAnsi="Times New Roman"/>
          <w:sz w:val="26"/>
          <w:szCs w:val="26"/>
          <w:lang w:val="ru-RU"/>
        </w:rPr>
        <w:t xml:space="preserve">г. </w:t>
      </w:r>
      <w:r w:rsidR="007967F4" w:rsidRPr="00AD0EEE">
        <w:rPr>
          <w:rFonts w:ascii="Times New Roman" w:hAnsi="Times New Roman"/>
          <w:sz w:val="26"/>
          <w:szCs w:val="26"/>
          <w:lang w:val="ru-RU"/>
        </w:rPr>
        <w:t xml:space="preserve">№ 5967); приказ ФНС России от 14 января 2015 г. № 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 (зарегистрирован в Минюсте России 30 марта 2015 № 36625); приказ ФНС России от 15 декабря 2014 г. № ММВ-7-11/646@ “Об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</w:t>
      </w:r>
      <w:proofErr w:type="spellStart"/>
      <w:r w:rsidR="007967F4" w:rsidRPr="00AD0EEE">
        <w:rPr>
          <w:rFonts w:ascii="Times New Roman" w:hAnsi="Times New Roman"/>
          <w:sz w:val="26"/>
          <w:szCs w:val="26"/>
          <w:lang w:val="ru-RU"/>
        </w:rPr>
        <w:t>томуже</w:t>
      </w:r>
      <w:proofErr w:type="spellEnd"/>
      <w:r w:rsidR="007967F4" w:rsidRPr="00AD0EEE">
        <w:rPr>
          <w:rFonts w:ascii="Times New Roman" w:hAnsi="Times New Roman"/>
          <w:sz w:val="26"/>
          <w:szCs w:val="26"/>
          <w:lang w:val="ru-RU"/>
        </w:rPr>
        <w:t xml:space="preserve"> физическому лицу” (зарегистрирован в Минюсте России 23 января2015 </w:t>
      </w:r>
      <w:r w:rsidR="007967F4">
        <w:rPr>
          <w:rFonts w:ascii="Times New Roman" w:hAnsi="Times New Roman"/>
          <w:sz w:val="26"/>
          <w:szCs w:val="26"/>
          <w:lang w:val="ru-RU"/>
        </w:rPr>
        <w:t xml:space="preserve">г. </w:t>
      </w:r>
      <w:r w:rsidR="007967F4" w:rsidRPr="00AD0EEE">
        <w:rPr>
          <w:rFonts w:ascii="Times New Roman" w:hAnsi="Times New Roman"/>
          <w:sz w:val="26"/>
          <w:szCs w:val="26"/>
          <w:lang w:val="ru-RU"/>
        </w:rPr>
        <w:t xml:space="preserve">№ 35652); приказ ФНС России от 15 декабря 2014 г. № ММВ-7-11/645@ “Об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связи” (зарегистрирован в Минюсте России 29 декабря 2014 </w:t>
      </w:r>
      <w:r w:rsidR="007967F4">
        <w:rPr>
          <w:rFonts w:ascii="Times New Roman" w:hAnsi="Times New Roman"/>
          <w:sz w:val="26"/>
          <w:szCs w:val="26"/>
          <w:lang w:val="ru-RU"/>
        </w:rPr>
        <w:t xml:space="preserve">г. </w:t>
      </w:r>
      <w:r w:rsidR="007967F4" w:rsidRPr="00AD0EEE">
        <w:rPr>
          <w:rFonts w:ascii="Times New Roman" w:hAnsi="Times New Roman"/>
          <w:sz w:val="26"/>
          <w:szCs w:val="26"/>
          <w:lang w:val="ru-RU"/>
        </w:rPr>
        <w:t xml:space="preserve">№ 35456); приказ ФНС России от 10 сентября 2015 г. № ММВ-7-11/387@ «Об утверждении кодов видов доходов и вычетов» (зарегистрирован в Минюсте России 13 ноября 2015 </w:t>
      </w:r>
      <w:r w:rsidR="007967F4">
        <w:rPr>
          <w:rFonts w:ascii="Times New Roman" w:hAnsi="Times New Roman"/>
          <w:sz w:val="26"/>
          <w:szCs w:val="26"/>
          <w:lang w:val="ru-RU"/>
        </w:rPr>
        <w:t xml:space="preserve">г. </w:t>
      </w:r>
      <w:r w:rsidR="007967F4" w:rsidRPr="00AD0EEE">
        <w:rPr>
          <w:rFonts w:ascii="Times New Roman" w:hAnsi="Times New Roman"/>
          <w:sz w:val="26"/>
          <w:szCs w:val="26"/>
          <w:lang w:val="ru-RU"/>
        </w:rPr>
        <w:t>№ 39705); приказ Минфина России № 86н, МНС России № БГ-3-04/430 от 13 августа 2002 г. (с изм. от 17 мая 2012</w:t>
      </w:r>
      <w:r w:rsidR="007967F4">
        <w:rPr>
          <w:rFonts w:ascii="Times New Roman" w:hAnsi="Times New Roman"/>
          <w:sz w:val="26"/>
          <w:szCs w:val="26"/>
          <w:lang w:val="ru-RU"/>
        </w:rPr>
        <w:t xml:space="preserve"> г.</w:t>
      </w:r>
      <w:r w:rsidR="007967F4" w:rsidRPr="00AD0EEE">
        <w:rPr>
          <w:rFonts w:ascii="Times New Roman" w:hAnsi="Times New Roman"/>
          <w:sz w:val="26"/>
          <w:szCs w:val="26"/>
          <w:lang w:val="ru-RU"/>
        </w:rPr>
        <w:t>) «Об утверждении Порядка учета доходов и расходов и хозяйственных операций для индивидуальных предпринимателей» (зарегистрирован в Минюст</w:t>
      </w:r>
      <w:r w:rsidR="007967F4">
        <w:rPr>
          <w:rFonts w:ascii="Times New Roman" w:hAnsi="Times New Roman"/>
          <w:sz w:val="26"/>
          <w:szCs w:val="26"/>
          <w:lang w:val="ru-RU"/>
        </w:rPr>
        <w:t xml:space="preserve">е России 29 августа2002 г. № 3756); </w:t>
      </w:r>
      <w:r w:rsidR="007967F4" w:rsidRPr="00AD0EEE">
        <w:rPr>
          <w:rFonts w:ascii="Times New Roman" w:hAnsi="Times New Roman"/>
          <w:sz w:val="26"/>
          <w:szCs w:val="26"/>
          <w:lang w:val="ru-RU"/>
        </w:rPr>
        <w:t xml:space="preserve">Гражданский кодекс Российской Федерации (часть первая) от 30 ноября 1994 г. № 51-ФЗ; Семейный кодекс Российской Федерации «Семейный кодекс Российской </w:t>
      </w:r>
      <w:proofErr w:type="spellStart"/>
      <w:r w:rsidR="007967F4" w:rsidRPr="00AD0EEE">
        <w:rPr>
          <w:rFonts w:ascii="Times New Roman" w:hAnsi="Times New Roman"/>
          <w:sz w:val="26"/>
          <w:szCs w:val="26"/>
          <w:lang w:val="ru-RU"/>
        </w:rPr>
        <w:t>Федерации»</w:t>
      </w:r>
      <w:proofErr w:type="gramStart"/>
      <w:r w:rsidR="007967F4" w:rsidRPr="00AD0EEE">
        <w:rPr>
          <w:rFonts w:ascii="Times New Roman" w:hAnsi="Times New Roman"/>
          <w:sz w:val="26"/>
          <w:szCs w:val="26"/>
          <w:lang w:val="ru-RU"/>
        </w:rPr>
        <w:t>;п</w:t>
      </w:r>
      <w:proofErr w:type="gramEnd"/>
      <w:r w:rsidR="007967F4" w:rsidRPr="00AD0EEE">
        <w:rPr>
          <w:rFonts w:ascii="Times New Roman" w:hAnsi="Times New Roman"/>
          <w:sz w:val="26"/>
          <w:szCs w:val="26"/>
          <w:lang w:val="ru-RU"/>
        </w:rPr>
        <w:t>риказ</w:t>
      </w:r>
      <w:proofErr w:type="spellEnd"/>
      <w:r w:rsidR="007967F4" w:rsidRPr="00AD0EEE">
        <w:rPr>
          <w:rFonts w:ascii="Times New Roman" w:hAnsi="Times New Roman"/>
          <w:sz w:val="26"/>
          <w:szCs w:val="26"/>
          <w:lang w:val="ru-RU"/>
        </w:rPr>
        <w:t xml:space="preserve"> Минфина России от 30 марта 2001 г. № 26н «Об утверждении Положения по бухгалтерскому учету «Учет основных средств» ПБУ 6/01; приказ Минфина России от 13 октября 2003 г. № 91н «Об утверждении Методических указаний по бухгалтерскому учету основных средств»; </w:t>
      </w:r>
      <w:proofErr w:type="gramStart"/>
      <w:r w:rsidR="007967F4" w:rsidRPr="00AD0EEE">
        <w:rPr>
          <w:rFonts w:ascii="Times New Roman" w:hAnsi="Times New Roman"/>
          <w:sz w:val="26"/>
          <w:szCs w:val="26"/>
          <w:lang w:val="ru-RU"/>
        </w:rPr>
        <w:t xml:space="preserve">приказ ФНС России от 17 сентября 2007 г. № ММ-3-09/536@ «Об утверждении форм сведений, предусмотренных статьей 85 Налогового кодекса Российской Федерации» (в ред. приказа ФНС России от 12 января2015 </w:t>
      </w:r>
      <w:r w:rsidR="007967F4">
        <w:rPr>
          <w:rFonts w:ascii="Times New Roman" w:hAnsi="Times New Roman"/>
          <w:sz w:val="26"/>
          <w:szCs w:val="26"/>
          <w:lang w:val="ru-RU"/>
        </w:rPr>
        <w:t xml:space="preserve">г. </w:t>
      </w:r>
      <w:r w:rsidR="007967F4" w:rsidRPr="00AD0EEE">
        <w:rPr>
          <w:rFonts w:ascii="Times New Roman" w:hAnsi="Times New Roman"/>
          <w:sz w:val="26"/>
          <w:szCs w:val="26"/>
          <w:lang w:val="ru-RU"/>
        </w:rPr>
        <w:t>№ ММВ-7-11/2@ «О внесении изменений в приказ ФНС России от 17 сентября 2007</w:t>
      </w:r>
      <w:r w:rsidR="007967F4">
        <w:rPr>
          <w:rFonts w:ascii="Times New Roman" w:hAnsi="Times New Roman"/>
          <w:sz w:val="26"/>
          <w:szCs w:val="26"/>
          <w:lang w:val="ru-RU"/>
        </w:rPr>
        <w:t xml:space="preserve"> г. </w:t>
      </w:r>
      <w:r w:rsidR="007967F4" w:rsidRPr="00AD0EEE">
        <w:rPr>
          <w:rFonts w:ascii="Times New Roman" w:hAnsi="Times New Roman"/>
          <w:sz w:val="26"/>
          <w:szCs w:val="26"/>
          <w:lang w:val="ru-RU"/>
        </w:rPr>
        <w:t xml:space="preserve"> № ММ-3-09/536@</w:t>
      </w:r>
      <w:r w:rsidR="007967F4">
        <w:rPr>
          <w:rFonts w:ascii="Times New Roman" w:hAnsi="Times New Roman"/>
          <w:sz w:val="26"/>
          <w:szCs w:val="26"/>
          <w:lang w:val="ru-RU"/>
        </w:rPr>
        <w:t xml:space="preserve">, </w:t>
      </w:r>
      <w:r w:rsidR="007967F4" w:rsidRPr="00F537AD">
        <w:rPr>
          <w:rFonts w:ascii="Times New Roman" w:hAnsi="Times New Roman"/>
          <w:sz w:val="26"/>
          <w:szCs w:val="26"/>
          <w:shd w:val="clear" w:color="auto" w:fill="FFFFFF"/>
          <w:lang w:val="ru-RU"/>
        </w:rPr>
        <w:t>Федеральны</w:t>
      </w:r>
      <w:r w:rsidR="007967F4">
        <w:rPr>
          <w:rFonts w:ascii="Times New Roman" w:hAnsi="Times New Roman"/>
          <w:sz w:val="26"/>
          <w:szCs w:val="26"/>
          <w:shd w:val="clear" w:color="auto" w:fill="FFFFFF"/>
          <w:lang w:val="ru-RU"/>
        </w:rPr>
        <w:t>й</w:t>
      </w:r>
      <w:r w:rsidR="007967F4" w:rsidRPr="00F537AD">
        <w:rPr>
          <w:rFonts w:ascii="Times New Roman" w:hAnsi="Times New Roman"/>
          <w:sz w:val="26"/>
          <w:szCs w:val="26"/>
          <w:shd w:val="clear" w:color="auto" w:fill="FFFFFF"/>
          <w:lang w:val="ru-RU"/>
        </w:rPr>
        <w:t xml:space="preserve"> Закон от 10.12.2003 </w:t>
      </w:r>
      <w:r w:rsidR="007967F4" w:rsidRPr="00F537AD">
        <w:rPr>
          <w:rFonts w:ascii="Times New Roman" w:hAnsi="Times New Roman"/>
          <w:sz w:val="26"/>
          <w:szCs w:val="26"/>
          <w:shd w:val="clear" w:color="auto" w:fill="FFFFFF"/>
        </w:rPr>
        <w:t>N</w:t>
      </w:r>
      <w:r w:rsidR="007967F4" w:rsidRPr="00F537AD">
        <w:rPr>
          <w:rFonts w:ascii="Times New Roman" w:hAnsi="Times New Roman"/>
          <w:sz w:val="26"/>
          <w:szCs w:val="26"/>
          <w:shd w:val="clear" w:color="auto" w:fill="FFFFFF"/>
          <w:lang w:val="ru-RU"/>
        </w:rPr>
        <w:t xml:space="preserve"> 173-ФЗ "О валютном регулировании и валютном контроле"</w:t>
      </w:r>
      <w:r w:rsidR="007967F4">
        <w:rPr>
          <w:rFonts w:ascii="Times New Roman" w:hAnsi="Times New Roman"/>
          <w:sz w:val="26"/>
          <w:szCs w:val="26"/>
          <w:shd w:val="clear" w:color="auto" w:fill="FFFFFF"/>
          <w:lang w:val="ru-RU"/>
        </w:rPr>
        <w:t>, П</w:t>
      </w:r>
      <w:r w:rsidR="007967F4" w:rsidRPr="00F537AD">
        <w:rPr>
          <w:rFonts w:ascii="Times New Roman" w:hAnsi="Times New Roman"/>
          <w:color w:val="333333"/>
          <w:sz w:val="26"/>
          <w:szCs w:val="26"/>
          <w:lang w:val="ru-RU"/>
        </w:rPr>
        <w:t>остановление Правительства</w:t>
      </w:r>
      <w:proofErr w:type="gramEnd"/>
      <w:r w:rsidR="007967F4" w:rsidRPr="00F537AD">
        <w:rPr>
          <w:rFonts w:ascii="Times New Roman" w:hAnsi="Times New Roman"/>
          <w:color w:val="333333"/>
          <w:sz w:val="26"/>
          <w:szCs w:val="26"/>
          <w:lang w:val="ru-RU"/>
        </w:rPr>
        <w:t xml:space="preserve"> </w:t>
      </w:r>
      <w:proofErr w:type="gramStart"/>
      <w:r w:rsidR="007967F4" w:rsidRPr="00F537AD">
        <w:rPr>
          <w:rFonts w:ascii="Times New Roman" w:hAnsi="Times New Roman"/>
          <w:color w:val="333333"/>
          <w:sz w:val="26"/>
          <w:szCs w:val="26"/>
          <w:lang w:val="ru-RU"/>
        </w:rPr>
        <w:t xml:space="preserve">РФ от 28.12.2005 </w:t>
      </w:r>
      <w:r w:rsidR="007967F4" w:rsidRPr="00F537AD">
        <w:rPr>
          <w:rFonts w:ascii="Times New Roman" w:hAnsi="Times New Roman"/>
          <w:color w:val="333333"/>
          <w:sz w:val="26"/>
          <w:szCs w:val="26"/>
        </w:rPr>
        <w:t>N</w:t>
      </w:r>
      <w:r w:rsidR="007967F4" w:rsidRPr="00F537AD">
        <w:rPr>
          <w:rFonts w:ascii="Times New Roman" w:hAnsi="Times New Roman"/>
          <w:color w:val="333333"/>
          <w:sz w:val="26"/>
          <w:szCs w:val="26"/>
          <w:lang w:val="ru-RU"/>
        </w:rPr>
        <w:t xml:space="preserve"> 819 (ред. от 25.07.2015) "Об утверждении правил представления </w:t>
      </w:r>
      <w:r w:rsidR="007967F4" w:rsidRPr="00F537AD">
        <w:rPr>
          <w:rFonts w:ascii="Times New Roman" w:hAnsi="Times New Roman"/>
          <w:color w:val="333333"/>
          <w:sz w:val="26"/>
          <w:szCs w:val="26"/>
          <w:lang w:val="ru-RU"/>
        </w:rPr>
        <w:lastRenderedPageBreak/>
        <w:t xml:space="preserve">юридическими лицами - резидентами и </w:t>
      </w:r>
      <w:r w:rsidR="007967F4" w:rsidRPr="006541D9">
        <w:rPr>
          <w:rFonts w:ascii="Times New Roman" w:hAnsi="Times New Roman"/>
          <w:sz w:val="26"/>
          <w:szCs w:val="26"/>
          <w:lang w:val="ru-RU"/>
        </w:rPr>
        <w:t xml:space="preserve">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Федерации", </w:t>
      </w:r>
      <w:hyperlink r:id="rId11" w:anchor="dst100043" w:history="1">
        <w:r w:rsidR="007967F4" w:rsidRPr="006541D9">
          <w:rPr>
            <w:rStyle w:val="a6"/>
            <w:rFonts w:ascii="Times New Roman" w:hAnsi="Times New Roman"/>
            <w:sz w:val="26"/>
            <w:szCs w:val="26"/>
            <w:shd w:val="clear" w:color="auto" w:fill="FFFFFF"/>
            <w:lang w:val="ru-RU"/>
          </w:rPr>
          <w:t>Постановление</w:t>
        </w:r>
      </w:hyperlink>
      <w:r w:rsidR="007967F4" w:rsidRPr="006541D9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7967F4" w:rsidRPr="006541D9">
        <w:rPr>
          <w:rFonts w:ascii="Times New Roman" w:hAnsi="Times New Roman"/>
          <w:sz w:val="26"/>
          <w:szCs w:val="26"/>
          <w:shd w:val="clear" w:color="auto" w:fill="FFFFFF"/>
        </w:rPr>
        <w:t> </w:t>
      </w:r>
      <w:r w:rsidR="007967F4" w:rsidRPr="006541D9">
        <w:rPr>
          <w:rFonts w:ascii="Times New Roman" w:hAnsi="Times New Roman"/>
          <w:sz w:val="26"/>
          <w:szCs w:val="26"/>
          <w:shd w:val="clear" w:color="auto" w:fill="FFFFFF"/>
          <w:lang w:val="ru-RU"/>
        </w:rPr>
        <w:t xml:space="preserve">Правительства РФ от 12.12.2015 </w:t>
      </w:r>
      <w:r w:rsidR="007967F4" w:rsidRPr="006541D9">
        <w:rPr>
          <w:rFonts w:ascii="Times New Roman" w:hAnsi="Times New Roman"/>
          <w:sz w:val="26"/>
          <w:szCs w:val="26"/>
          <w:shd w:val="clear" w:color="auto" w:fill="FFFFFF"/>
        </w:rPr>
        <w:t>N</w:t>
      </w:r>
      <w:r w:rsidR="007967F4" w:rsidRPr="006541D9">
        <w:rPr>
          <w:rFonts w:ascii="Times New Roman" w:hAnsi="Times New Roman"/>
          <w:sz w:val="26"/>
          <w:szCs w:val="26"/>
          <w:shd w:val="clear" w:color="auto" w:fill="FFFFFF"/>
          <w:lang w:val="ru-RU"/>
        </w:rPr>
        <w:t xml:space="preserve"> 1365 "</w:t>
      </w:r>
      <w:r w:rsidR="007967F4" w:rsidRPr="006541D9">
        <w:rPr>
          <w:rFonts w:ascii="Times New Roman" w:hAnsi="Times New Roman"/>
          <w:bCs/>
          <w:sz w:val="26"/>
          <w:szCs w:val="26"/>
          <w:shd w:val="clear" w:color="auto" w:fill="FFFFFF"/>
          <w:lang w:val="ru-RU"/>
        </w:rPr>
        <w:t xml:space="preserve"> Об утверждении формы Отчета о движении средств физического лица - резидента по счету (вкладу) в банке за пределами территории</w:t>
      </w:r>
      <w:proofErr w:type="gramEnd"/>
      <w:r w:rsidR="007967F4" w:rsidRPr="006541D9">
        <w:rPr>
          <w:rFonts w:ascii="Times New Roman" w:hAnsi="Times New Roman"/>
          <w:bCs/>
          <w:sz w:val="26"/>
          <w:szCs w:val="26"/>
          <w:shd w:val="clear" w:color="auto" w:fill="FFFFFF"/>
          <w:lang w:val="ru-RU"/>
        </w:rPr>
        <w:t xml:space="preserve"> Российской Федерации</w:t>
      </w:r>
      <w:r w:rsidR="007967F4" w:rsidRPr="006541D9">
        <w:rPr>
          <w:rFonts w:ascii="Times New Roman" w:hAnsi="Times New Roman"/>
          <w:sz w:val="26"/>
          <w:szCs w:val="26"/>
          <w:shd w:val="clear" w:color="auto" w:fill="FFFFFF"/>
          <w:lang w:val="ru-RU"/>
        </w:rPr>
        <w:t xml:space="preserve"> "</w:t>
      </w:r>
      <w:proofErr w:type="gramStart"/>
      <w:r w:rsidR="007967F4" w:rsidRPr="006541D9">
        <w:rPr>
          <w:rFonts w:ascii="Times New Roman" w:hAnsi="Times New Roman"/>
          <w:sz w:val="26"/>
          <w:szCs w:val="26"/>
          <w:shd w:val="clear" w:color="auto" w:fill="FFFFFF"/>
          <w:lang w:val="ru-RU"/>
        </w:rPr>
        <w:t>,</w:t>
      </w:r>
      <w:r w:rsidR="007967F4" w:rsidRPr="006541D9">
        <w:rPr>
          <w:rFonts w:ascii="Times New Roman" w:hAnsi="Times New Roman"/>
          <w:sz w:val="26"/>
          <w:szCs w:val="26"/>
          <w:lang w:val="ru-RU"/>
        </w:rPr>
        <w:t>"</w:t>
      </w:r>
      <w:proofErr w:type="gramEnd"/>
      <w:r w:rsidR="007967F4" w:rsidRPr="006541D9">
        <w:rPr>
          <w:rFonts w:ascii="Times New Roman" w:hAnsi="Times New Roman"/>
          <w:sz w:val="26"/>
          <w:szCs w:val="26"/>
          <w:lang w:val="ru-RU"/>
        </w:rPr>
        <w:t xml:space="preserve">Кодекс Российской Федерации об административных правонарушениях" от 30.12.2001 </w:t>
      </w:r>
      <w:r w:rsidR="007967F4" w:rsidRPr="006541D9">
        <w:rPr>
          <w:rFonts w:ascii="Times New Roman" w:hAnsi="Times New Roman"/>
          <w:sz w:val="26"/>
          <w:szCs w:val="26"/>
        </w:rPr>
        <w:t>N</w:t>
      </w:r>
      <w:r w:rsidR="007967F4" w:rsidRPr="006541D9">
        <w:rPr>
          <w:rFonts w:ascii="Times New Roman" w:hAnsi="Times New Roman"/>
          <w:sz w:val="26"/>
          <w:szCs w:val="26"/>
          <w:lang w:val="ru-RU"/>
        </w:rPr>
        <w:t xml:space="preserve"> 195-ФЗ (ред. от 27.06.2018)</w:t>
      </w:r>
      <w:r w:rsidR="007967F4">
        <w:rPr>
          <w:rFonts w:ascii="Times New Roman" w:hAnsi="Times New Roman"/>
          <w:sz w:val="26"/>
          <w:szCs w:val="26"/>
          <w:lang w:val="ru-RU"/>
        </w:rPr>
        <w:t>, глава 3.4 Налогового Кодекса РФ ""Контролируемые иностранные компании и контролирующие лица"</w:t>
      </w:r>
      <w:r w:rsidR="007967F4" w:rsidRPr="006541D9">
        <w:rPr>
          <w:rFonts w:ascii="Times New Roman" w:hAnsi="Times New Roman"/>
          <w:sz w:val="26"/>
          <w:szCs w:val="26"/>
          <w:lang w:val="ru-RU"/>
        </w:rPr>
        <w:t>.</w:t>
      </w:r>
      <w:bookmarkStart w:id="0" w:name="_GoBack"/>
      <w:bookmarkEnd w:id="0"/>
    </w:p>
    <w:p w:rsidR="00EF4EC5" w:rsidRDefault="00266BCD" w:rsidP="00EF4EC5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266BCD">
        <w:rPr>
          <w:rFonts w:cs="Times New Roman"/>
          <w:sz w:val="26"/>
          <w:szCs w:val="26"/>
        </w:rPr>
        <w:t>Государственный налоговый инспектор</w:t>
      </w:r>
      <w:r w:rsidR="00EF4EC5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F4EC5" w:rsidRDefault="00EF4EC5" w:rsidP="00EF4EC5">
      <w:pPr>
        <w:autoSpaceDE w:val="0"/>
        <w:autoSpaceDN w:val="0"/>
        <w:adjustRightInd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2.3.2. </w:t>
      </w:r>
      <w:proofErr w:type="gramStart"/>
      <w:r w:rsidR="007F0779" w:rsidRPr="007F0779">
        <w:rPr>
          <w:rFonts w:cs="Times New Roman"/>
          <w:sz w:val="26"/>
          <w:szCs w:val="26"/>
        </w:rPr>
        <w:t xml:space="preserve"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</w:t>
      </w:r>
      <w:r w:rsidR="00E22044">
        <w:rPr>
          <w:rFonts w:cs="Times New Roman"/>
          <w:sz w:val="26"/>
          <w:szCs w:val="26"/>
        </w:rPr>
        <w:t>налого</w:t>
      </w:r>
      <w:r w:rsidR="007F0779" w:rsidRPr="007F0779">
        <w:rPr>
          <w:rFonts w:cs="Times New Roman"/>
          <w:sz w:val="26"/>
          <w:szCs w:val="26"/>
        </w:rPr>
        <w:t xml:space="preserve">обложения </w:t>
      </w:r>
      <w:r w:rsidR="00E22044">
        <w:rPr>
          <w:rFonts w:cs="Times New Roman"/>
          <w:sz w:val="26"/>
          <w:szCs w:val="26"/>
        </w:rPr>
        <w:t>налога на доходы физических лиц</w:t>
      </w:r>
      <w:r w:rsidR="007F0779" w:rsidRPr="007F0779">
        <w:rPr>
          <w:rFonts w:cs="Times New Roman"/>
          <w:sz w:val="26"/>
          <w:szCs w:val="26"/>
        </w:rPr>
        <w:t>;</w:t>
      </w:r>
      <w:proofErr w:type="gramEnd"/>
      <w:r w:rsidR="007F0779" w:rsidRPr="007F0779">
        <w:rPr>
          <w:rFonts w:cs="Times New Roman"/>
          <w:sz w:val="26"/>
          <w:szCs w:val="26"/>
        </w:rPr>
        <w:t xml:space="preserve"> порядок исчисления и уплаты налога, администрируемого Федеральной налоговой службой; порядок проведения мероприятий налогового контроля; практика применения законодательства Российск</w:t>
      </w:r>
      <w:r w:rsidR="00F13219">
        <w:rPr>
          <w:rFonts w:cs="Times New Roman"/>
          <w:sz w:val="26"/>
          <w:szCs w:val="26"/>
        </w:rPr>
        <w:t>ой Федерации о налогах и сборах</w:t>
      </w:r>
      <w:r w:rsidR="00F13219">
        <w:rPr>
          <w:sz w:val="26"/>
          <w:szCs w:val="26"/>
        </w:rPr>
        <w:t>.</w:t>
      </w:r>
    </w:p>
    <w:p w:rsidR="00EF4EC5" w:rsidRDefault="00EF4EC5" w:rsidP="00EF4EC5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 xml:space="preserve">2.4. Наличие функциональных знаний: понятие нормы права, нормативного правового акта, правоотношений и их признаки;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</w:t>
      </w:r>
    </w:p>
    <w:p w:rsidR="00EF4EC5" w:rsidRDefault="00EF4EC5" w:rsidP="00EF4EC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изменениями.</w:t>
      </w:r>
    </w:p>
    <w:p w:rsidR="00EF4EC5" w:rsidRDefault="00EF4EC5" w:rsidP="00EF4EC5">
      <w:pPr>
        <w:rPr>
          <w:sz w:val="26"/>
          <w:szCs w:val="26"/>
          <w:u w:val="single"/>
        </w:rPr>
      </w:pPr>
      <w:r>
        <w:rPr>
          <w:rFonts w:cs="Times New Roman"/>
          <w:sz w:val="26"/>
          <w:szCs w:val="26"/>
        </w:rPr>
        <w:t xml:space="preserve">2.6. Наличие профессиональных умений: </w:t>
      </w:r>
      <w:r>
        <w:rPr>
          <w:sz w:val="26"/>
          <w:szCs w:val="26"/>
        </w:rPr>
        <w:t xml:space="preserve">расчетно-экономическая  деятельность в сфере </w:t>
      </w:r>
      <w:r>
        <w:rPr>
          <w:rFonts w:cs="Times New Roman"/>
          <w:sz w:val="26"/>
          <w:szCs w:val="26"/>
        </w:rPr>
        <w:t xml:space="preserve">налогообложения </w:t>
      </w:r>
      <w:r>
        <w:rPr>
          <w:sz w:val="26"/>
          <w:szCs w:val="26"/>
        </w:rPr>
        <w:t>налогом на прибыль организаций;</w:t>
      </w:r>
    </w:p>
    <w:p w:rsidR="00EF4EC5" w:rsidRDefault="00EF4EC5" w:rsidP="00EF4E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2.7. </w:t>
      </w:r>
      <w:proofErr w:type="gramStart"/>
      <w:r>
        <w:rPr>
          <w:rFonts w:cs="Times New Roman"/>
          <w:sz w:val="26"/>
          <w:szCs w:val="26"/>
        </w:rPr>
        <w:t>Наличие функциональных умений: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  <w:proofErr w:type="gramEnd"/>
    </w:p>
    <w:p w:rsidR="00EF4EC5" w:rsidRDefault="00EF4EC5" w:rsidP="00EF4EC5">
      <w:pPr>
        <w:widowControl w:val="0"/>
        <w:ind w:firstLine="0"/>
        <w:jc w:val="center"/>
        <w:rPr>
          <w:rFonts w:cs="Times New Roman"/>
          <w:b/>
          <w:sz w:val="26"/>
          <w:szCs w:val="26"/>
          <w:highlight w:val="yellow"/>
        </w:rPr>
      </w:pPr>
    </w:p>
    <w:p w:rsidR="00EF4EC5" w:rsidRDefault="00EF4EC5" w:rsidP="00EF4EC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EF4EC5" w:rsidRDefault="00EF4EC5" w:rsidP="00EF4EC5">
      <w:pPr>
        <w:widowControl w:val="0"/>
        <w:rPr>
          <w:rFonts w:cs="Times New Roman"/>
          <w:sz w:val="26"/>
          <w:szCs w:val="26"/>
          <w:highlight w:val="yellow"/>
        </w:rPr>
      </w:pP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3.1. Основные права и обязанности </w:t>
      </w:r>
      <w:r w:rsidR="009E352E">
        <w:rPr>
          <w:rFonts w:cs="Times New Roman"/>
          <w:sz w:val="26"/>
          <w:szCs w:val="26"/>
        </w:rPr>
        <w:t>государственного налогового инспектора</w:t>
      </w:r>
      <w:r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754831" w:rsidRDefault="00EF4EC5" w:rsidP="0075483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3.2. </w:t>
      </w:r>
      <w:r w:rsidR="00754831" w:rsidRPr="007A71BC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754831">
        <w:rPr>
          <w:rFonts w:cs="Times New Roman"/>
          <w:sz w:val="26"/>
          <w:szCs w:val="26"/>
        </w:rPr>
        <w:t>Инспекцию</w:t>
      </w:r>
      <w:r w:rsidR="00754831" w:rsidRPr="007A71BC">
        <w:rPr>
          <w:rFonts w:cs="Times New Roman"/>
          <w:sz w:val="26"/>
          <w:szCs w:val="26"/>
        </w:rPr>
        <w:t xml:space="preserve">, </w:t>
      </w:r>
      <w:r w:rsidR="00754831">
        <w:rPr>
          <w:rFonts w:cs="Times New Roman"/>
          <w:sz w:val="26"/>
          <w:szCs w:val="26"/>
        </w:rPr>
        <w:t xml:space="preserve">на государственного налогового инспектора </w:t>
      </w:r>
      <w:r w:rsidR="00754831" w:rsidRPr="004925DD">
        <w:rPr>
          <w:rFonts w:cs="Times New Roman"/>
          <w:sz w:val="26"/>
          <w:szCs w:val="26"/>
        </w:rPr>
        <w:t>возложен</w:t>
      </w:r>
      <w:r w:rsidR="00754831">
        <w:rPr>
          <w:rFonts w:cs="Times New Roman"/>
          <w:sz w:val="26"/>
          <w:szCs w:val="26"/>
        </w:rPr>
        <w:t>ы следующие о</w:t>
      </w:r>
      <w:r w:rsidR="00754831" w:rsidRPr="004925DD">
        <w:rPr>
          <w:rFonts w:cs="Times New Roman"/>
          <w:sz w:val="26"/>
          <w:szCs w:val="26"/>
        </w:rPr>
        <w:t>бязанност</w:t>
      </w:r>
      <w:r w:rsidR="00754831">
        <w:rPr>
          <w:rFonts w:cs="Times New Roman"/>
          <w:sz w:val="26"/>
          <w:szCs w:val="26"/>
        </w:rPr>
        <w:t xml:space="preserve">и </w:t>
      </w:r>
      <w:r w:rsidR="00754831" w:rsidRPr="004925DD">
        <w:rPr>
          <w:rFonts w:cs="Times New Roman"/>
          <w:sz w:val="26"/>
          <w:szCs w:val="26"/>
        </w:rPr>
        <w:t xml:space="preserve">по </w:t>
      </w:r>
      <w:r w:rsidR="00754831" w:rsidRPr="004925DD">
        <w:rPr>
          <w:rFonts w:cs="Times New Roman"/>
          <w:sz w:val="26"/>
          <w:szCs w:val="26"/>
        </w:rPr>
        <w:lastRenderedPageBreak/>
        <w:t xml:space="preserve">администрированию НДФЛ </w:t>
      </w:r>
      <w:r w:rsidR="00754831">
        <w:rPr>
          <w:rFonts w:cs="Times New Roman"/>
          <w:sz w:val="26"/>
          <w:szCs w:val="26"/>
        </w:rPr>
        <w:t>физических лиц</w:t>
      </w:r>
      <w:r w:rsidR="00754831" w:rsidRPr="004925DD">
        <w:rPr>
          <w:rFonts w:cs="Times New Roman"/>
          <w:sz w:val="26"/>
          <w:szCs w:val="26"/>
        </w:rPr>
        <w:t>:</w:t>
      </w:r>
    </w:p>
    <w:p w:rsidR="00754831" w:rsidRPr="008640CD" w:rsidRDefault="00754831" w:rsidP="00754831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 xml:space="preserve">- </w:t>
      </w:r>
      <w:r w:rsidRPr="008640CD">
        <w:rPr>
          <w:rFonts w:cs="Times New Roman"/>
          <w:sz w:val="26"/>
          <w:szCs w:val="26"/>
        </w:rPr>
        <w:t>пров</w:t>
      </w:r>
      <w:r>
        <w:rPr>
          <w:rFonts w:cs="Times New Roman"/>
          <w:sz w:val="26"/>
          <w:szCs w:val="26"/>
        </w:rPr>
        <w:t>одит</w:t>
      </w:r>
      <w:r w:rsidRPr="008640CD">
        <w:rPr>
          <w:rFonts w:cs="Times New Roman"/>
          <w:sz w:val="26"/>
          <w:szCs w:val="26"/>
        </w:rPr>
        <w:t xml:space="preserve"> камеральны</w:t>
      </w:r>
      <w:r>
        <w:rPr>
          <w:rFonts w:cs="Times New Roman"/>
          <w:sz w:val="26"/>
          <w:szCs w:val="26"/>
        </w:rPr>
        <w:t>е</w:t>
      </w:r>
      <w:r w:rsidRPr="008640CD">
        <w:rPr>
          <w:rFonts w:cs="Times New Roman"/>
          <w:sz w:val="26"/>
          <w:szCs w:val="26"/>
        </w:rPr>
        <w:t xml:space="preserve"> налоговы</w:t>
      </w:r>
      <w:r>
        <w:rPr>
          <w:rFonts w:cs="Times New Roman"/>
          <w:sz w:val="26"/>
          <w:szCs w:val="26"/>
        </w:rPr>
        <w:t>е</w:t>
      </w:r>
      <w:r w:rsidRPr="008640CD">
        <w:rPr>
          <w:rFonts w:cs="Times New Roman"/>
          <w:sz w:val="26"/>
          <w:szCs w:val="26"/>
        </w:rPr>
        <w:t xml:space="preserve"> провер</w:t>
      </w:r>
      <w:r>
        <w:rPr>
          <w:rFonts w:cs="Times New Roman"/>
          <w:sz w:val="26"/>
          <w:szCs w:val="26"/>
        </w:rPr>
        <w:t>ки</w:t>
      </w:r>
      <w:r w:rsidRPr="008640CD">
        <w:rPr>
          <w:rFonts w:cs="Times New Roman"/>
          <w:sz w:val="26"/>
          <w:szCs w:val="26"/>
        </w:rPr>
        <w:t xml:space="preserve"> налоговых деклараций физических лиц (камеральная проверка  проводится в течение трех месяцев со дня представления налогоплательщиком налоговой декларации</w:t>
      </w:r>
      <w:r>
        <w:rPr>
          <w:rFonts w:cs="Times New Roman"/>
          <w:sz w:val="26"/>
          <w:szCs w:val="26"/>
        </w:rPr>
        <w:t xml:space="preserve"> согласно ст.88 НК РФ</w:t>
      </w:r>
      <w:proofErr w:type="gramStart"/>
      <w:r>
        <w:rPr>
          <w:rFonts w:cs="Times New Roman"/>
          <w:sz w:val="26"/>
          <w:szCs w:val="26"/>
        </w:rPr>
        <w:t xml:space="preserve"> </w:t>
      </w:r>
      <w:r w:rsidRPr="008640CD">
        <w:rPr>
          <w:rFonts w:cs="Times New Roman"/>
          <w:sz w:val="26"/>
          <w:szCs w:val="26"/>
        </w:rPr>
        <w:t>)</w:t>
      </w:r>
      <w:proofErr w:type="gramEnd"/>
      <w:r w:rsidRPr="008640CD">
        <w:rPr>
          <w:rFonts w:cs="Times New Roman"/>
          <w:sz w:val="26"/>
          <w:szCs w:val="26"/>
        </w:rPr>
        <w:t>;</w:t>
      </w:r>
    </w:p>
    <w:p w:rsidR="00754831" w:rsidRPr="008640CD" w:rsidRDefault="00754831" w:rsidP="00754831">
      <w:pPr>
        <w:rPr>
          <w:rFonts w:cs="Times New Roman"/>
          <w:sz w:val="26"/>
          <w:szCs w:val="26"/>
        </w:rPr>
      </w:pPr>
      <w:r w:rsidRPr="008640CD">
        <w:rPr>
          <w:rFonts w:cs="Times New Roman"/>
          <w:sz w:val="26"/>
          <w:szCs w:val="26"/>
        </w:rPr>
        <w:t>- формир</w:t>
      </w:r>
      <w:r>
        <w:rPr>
          <w:rFonts w:cs="Times New Roman"/>
          <w:sz w:val="26"/>
          <w:szCs w:val="26"/>
        </w:rPr>
        <w:t xml:space="preserve">ует </w:t>
      </w:r>
      <w:r w:rsidRPr="008640CD">
        <w:rPr>
          <w:rFonts w:cs="Times New Roman"/>
          <w:sz w:val="26"/>
          <w:szCs w:val="26"/>
        </w:rPr>
        <w:t xml:space="preserve"> протокол по контрольным соотношениям и в случае наличия ошибок и расхождений, несоответствия  сведений или противоречий в декларации в обязательном порядке направл</w:t>
      </w:r>
      <w:r>
        <w:rPr>
          <w:rFonts w:cs="Times New Roman"/>
          <w:sz w:val="26"/>
          <w:szCs w:val="26"/>
        </w:rPr>
        <w:t>яет</w:t>
      </w:r>
      <w:r w:rsidRPr="008640CD">
        <w:rPr>
          <w:rFonts w:cs="Times New Roman"/>
          <w:sz w:val="26"/>
          <w:szCs w:val="26"/>
        </w:rPr>
        <w:t xml:space="preserve"> сообщени</w:t>
      </w:r>
      <w:r>
        <w:rPr>
          <w:rFonts w:cs="Times New Roman"/>
          <w:sz w:val="26"/>
          <w:szCs w:val="26"/>
        </w:rPr>
        <w:t>я</w:t>
      </w:r>
      <w:r w:rsidRPr="008640CD">
        <w:rPr>
          <w:rFonts w:cs="Times New Roman"/>
          <w:sz w:val="26"/>
          <w:szCs w:val="26"/>
        </w:rPr>
        <w:t xml:space="preserve"> налогоплательщику требовани</w:t>
      </w:r>
      <w:r>
        <w:rPr>
          <w:rFonts w:cs="Times New Roman"/>
          <w:sz w:val="26"/>
          <w:szCs w:val="26"/>
        </w:rPr>
        <w:t>я</w:t>
      </w:r>
      <w:r w:rsidRPr="008640CD">
        <w:rPr>
          <w:rFonts w:cs="Times New Roman"/>
          <w:sz w:val="26"/>
          <w:szCs w:val="26"/>
        </w:rPr>
        <w:t xml:space="preserve"> представить в течение пяти рабочих дней со дня получения необходимые пояснения или внести в установленный срок соответствующие исправления,</w:t>
      </w:r>
    </w:p>
    <w:p w:rsidR="00754831" w:rsidRPr="008640CD" w:rsidRDefault="00754831" w:rsidP="00754831">
      <w:pPr>
        <w:rPr>
          <w:rFonts w:cs="Times New Roman"/>
          <w:sz w:val="26"/>
          <w:szCs w:val="26"/>
        </w:rPr>
      </w:pPr>
      <w:r w:rsidRPr="008640CD">
        <w:rPr>
          <w:rFonts w:cs="Times New Roman"/>
          <w:sz w:val="26"/>
          <w:szCs w:val="26"/>
        </w:rPr>
        <w:t>- в случае</w:t>
      </w:r>
      <w:proofErr w:type="gramStart"/>
      <w:r w:rsidRPr="008640CD">
        <w:rPr>
          <w:rFonts w:cs="Times New Roman"/>
          <w:sz w:val="26"/>
          <w:szCs w:val="26"/>
        </w:rPr>
        <w:t>,</w:t>
      </w:r>
      <w:proofErr w:type="gramEnd"/>
      <w:r w:rsidRPr="008640CD">
        <w:rPr>
          <w:rFonts w:cs="Times New Roman"/>
          <w:sz w:val="26"/>
          <w:szCs w:val="26"/>
        </w:rPr>
        <w:t xml:space="preserve"> если регион работы физического лица отличен от региона  жительства, в течение пяти рабочих дней проверяет сведения о доходах  в федеральной базе данных. В  случае отсутствия данных в федеральной базе  направляет соответствующий запрос в ИФНС по месту регистрации налогового агента;</w:t>
      </w:r>
    </w:p>
    <w:p w:rsidR="00754831" w:rsidRPr="008640CD" w:rsidRDefault="00754831" w:rsidP="00754831">
      <w:pPr>
        <w:rPr>
          <w:rFonts w:cs="Times New Roman"/>
          <w:sz w:val="26"/>
          <w:szCs w:val="26"/>
        </w:rPr>
      </w:pPr>
      <w:proofErr w:type="gramStart"/>
      <w:r w:rsidRPr="008640CD">
        <w:rPr>
          <w:rFonts w:cs="Times New Roman"/>
          <w:sz w:val="26"/>
          <w:szCs w:val="26"/>
        </w:rPr>
        <w:t>-</w:t>
      </w:r>
      <w:r>
        <w:rPr>
          <w:rFonts w:cs="Times New Roman"/>
          <w:sz w:val="26"/>
          <w:szCs w:val="26"/>
        </w:rPr>
        <w:t xml:space="preserve"> </w:t>
      </w:r>
      <w:r w:rsidRPr="008640CD">
        <w:rPr>
          <w:rFonts w:cs="Times New Roman"/>
          <w:sz w:val="26"/>
          <w:szCs w:val="26"/>
        </w:rPr>
        <w:t>при получении деклараций с возвратом налога из других регионов в течение 10 рабочих дней проверяет наличие сведений о доходах налогоплательщика в федеральном информационном ресурсе “Сведения о доходах физических лиц”, в случае отсутствия сведений в ФИР направляет  запрос  в ИФНС по месту регистрации налогового агента о подтверждении факта представления ф. 2 НДФЛ и удержанного налога;</w:t>
      </w:r>
      <w:proofErr w:type="gramEnd"/>
    </w:p>
    <w:p w:rsidR="00754831" w:rsidRPr="008640CD" w:rsidRDefault="00754831" w:rsidP="00754831">
      <w:pPr>
        <w:rPr>
          <w:rFonts w:cs="Times New Roman"/>
          <w:sz w:val="26"/>
          <w:szCs w:val="26"/>
        </w:rPr>
      </w:pPr>
      <w:r w:rsidRPr="008640CD">
        <w:rPr>
          <w:rFonts w:cs="Times New Roman"/>
          <w:sz w:val="26"/>
          <w:szCs w:val="26"/>
        </w:rPr>
        <w:t>-</w:t>
      </w:r>
      <w:r>
        <w:rPr>
          <w:rFonts w:cs="Times New Roman"/>
          <w:sz w:val="26"/>
          <w:szCs w:val="26"/>
        </w:rPr>
        <w:t xml:space="preserve"> </w:t>
      </w:r>
      <w:r w:rsidRPr="008640CD">
        <w:rPr>
          <w:rFonts w:cs="Times New Roman"/>
          <w:sz w:val="26"/>
          <w:szCs w:val="26"/>
        </w:rPr>
        <w:t xml:space="preserve">при установлении факта совершения налогового правонарушения или иного нарушения  законодательства о налогах и сборах, в установленные сроки составляет акт проверки, согласует с начальником отдела и </w:t>
      </w:r>
      <w:r>
        <w:rPr>
          <w:rFonts w:cs="Times New Roman"/>
          <w:sz w:val="26"/>
          <w:szCs w:val="26"/>
        </w:rPr>
        <w:t xml:space="preserve">правовым </w:t>
      </w:r>
      <w:r w:rsidRPr="008640CD">
        <w:rPr>
          <w:rFonts w:cs="Times New Roman"/>
          <w:sz w:val="26"/>
          <w:szCs w:val="26"/>
        </w:rPr>
        <w:t xml:space="preserve"> отделом и в течение 5 дней (рабочих) вручает акт под расписку налогоплательщику, в случае уклонения от получения акта налоговой проверки, акт направляет заказным письмом; </w:t>
      </w:r>
    </w:p>
    <w:p w:rsidR="00754831" w:rsidRPr="008640CD" w:rsidRDefault="00754831" w:rsidP="00754831">
      <w:pPr>
        <w:rPr>
          <w:rFonts w:cs="Times New Roman"/>
          <w:sz w:val="26"/>
          <w:szCs w:val="26"/>
        </w:rPr>
      </w:pPr>
      <w:r w:rsidRPr="008640CD">
        <w:rPr>
          <w:rFonts w:cs="Times New Roman"/>
          <w:sz w:val="26"/>
          <w:szCs w:val="26"/>
        </w:rPr>
        <w:t>- извещает надлежащим образом налогоплательщика о времени и месте рассмотрения материалов проверки;</w:t>
      </w:r>
    </w:p>
    <w:p w:rsidR="00754831" w:rsidRPr="008640CD" w:rsidRDefault="00754831" w:rsidP="00754831">
      <w:pPr>
        <w:rPr>
          <w:rFonts w:cs="Times New Roman"/>
          <w:sz w:val="26"/>
          <w:szCs w:val="26"/>
        </w:rPr>
      </w:pPr>
      <w:r w:rsidRPr="008640CD">
        <w:rPr>
          <w:rFonts w:cs="Times New Roman"/>
          <w:sz w:val="26"/>
          <w:szCs w:val="26"/>
        </w:rPr>
        <w:t>- вручает  решение о привлечении к ответственности за совершение налогового правонарушения или об отказе в привлечении к ответственности в сроки, предусмотренные законодательством;</w:t>
      </w:r>
    </w:p>
    <w:p w:rsidR="00754831" w:rsidRPr="008640CD" w:rsidRDefault="00754831" w:rsidP="00754831">
      <w:pPr>
        <w:rPr>
          <w:rFonts w:cs="Times New Roman"/>
          <w:sz w:val="26"/>
          <w:szCs w:val="26"/>
        </w:rPr>
      </w:pPr>
      <w:r w:rsidRPr="008640CD">
        <w:rPr>
          <w:rFonts w:cs="Times New Roman"/>
          <w:sz w:val="26"/>
          <w:szCs w:val="26"/>
        </w:rPr>
        <w:t>- не позднее следующего дня после отправления почтой или вручения лично акта или решения налогоплательщику проставляет дату и способ вручения в ИР «Реестр документов о налоговом правонарушении ФЛ»,</w:t>
      </w:r>
    </w:p>
    <w:p w:rsidR="00754831" w:rsidRPr="008640CD" w:rsidRDefault="00754831" w:rsidP="00754831">
      <w:pPr>
        <w:rPr>
          <w:rFonts w:cs="Times New Roman"/>
          <w:sz w:val="26"/>
          <w:szCs w:val="26"/>
        </w:rPr>
      </w:pPr>
      <w:r w:rsidRPr="008640CD">
        <w:rPr>
          <w:rFonts w:cs="Times New Roman"/>
          <w:sz w:val="26"/>
          <w:szCs w:val="26"/>
        </w:rPr>
        <w:t>- еженедельно проводит инвентаризацию на предмет переноса суммы начислений налога (пени, штрафа) в КРСБ налогоплательщика,</w:t>
      </w:r>
    </w:p>
    <w:p w:rsidR="00754831" w:rsidRPr="008640CD" w:rsidRDefault="00754831" w:rsidP="00754831">
      <w:pPr>
        <w:rPr>
          <w:rFonts w:cs="Times New Roman"/>
          <w:sz w:val="26"/>
          <w:szCs w:val="26"/>
        </w:rPr>
      </w:pPr>
      <w:r w:rsidRPr="008640CD">
        <w:rPr>
          <w:rFonts w:cs="Times New Roman"/>
          <w:sz w:val="26"/>
          <w:szCs w:val="26"/>
        </w:rPr>
        <w:t xml:space="preserve">- в течение  5 рабочих дней </w:t>
      </w:r>
      <w:proofErr w:type="gramStart"/>
      <w:r w:rsidRPr="008640CD">
        <w:rPr>
          <w:rFonts w:cs="Times New Roman"/>
          <w:sz w:val="26"/>
          <w:szCs w:val="26"/>
        </w:rPr>
        <w:t>со дня окончания камеральной проверки заявления о возврате налога на доходы физических лиц с отметкой о представлении</w:t>
      </w:r>
      <w:proofErr w:type="gramEnd"/>
      <w:r w:rsidRPr="008640CD">
        <w:rPr>
          <w:rFonts w:cs="Times New Roman"/>
          <w:sz w:val="26"/>
          <w:szCs w:val="26"/>
        </w:rPr>
        <w:t xml:space="preserve"> налоговых вычетов и визой начальника отдела передает в отдел урегулирования;</w:t>
      </w:r>
    </w:p>
    <w:p w:rsidR="00754831" w:rsidRPr="008640CD" w:rsidRDefault="00754831" w:rsidP="00754831">
      <w:pPr>
        <w:rPr>
          <w:rFonts w:cs="Times New Roman"/>
          <w:sz w:val="26"/>
          <w:szCs w:val="26"/>
        </w:rPr>
      </w:pPr>
      <w:r w:rsidRPr="008640CD">
        <w:rPr>
          <w:rFonts w:cs="Times New Roman"/>
          <w:sz w:val="26"/>
          <w:szCs w:val="26"/>
        </w:rPr>
        <w:t>-</w:t>
      </w:r>
      <w:r>
        <w:rPr>
          <w:rFonts w:cs="Times New Roman"/>
          <w:sz w:val="26"/>
          <w:szCs w:val="26"/>
        </w:rPr>
        <w:t xml:space="preserve"> </w:t>
      </w:r>
      <w:r w:rsidRPr="008640CD">
        <w:rPr>
          <w:rFonts w:cs="Times New Roman"/>
          <w:sz w:val="26"/>
          <w:szCs w:val="26"/>
        </w:rPr>
        <w:t>готовит  Уведомление о подтверждении налоговым органом права налогоплательщика на налоговый вычет для работодателя  (далее Уведомление) в срок не позднее 30 календарных дней  со дня подачи письменного заявления налогоплательщика. Проводит проверку полноты представленных налогоплательщиком документов и сведений, указанных в заявлении, оформляет</w:t>
      </w:r>
      <w:r>
        <w:rPr>
          <w:rFonts w:cs="Times New Roman"/>
          <w:sz w:val="26"/>
          <w:szCs w:val="26"/>
        </w:rPr>
        <w:t xml:space="preserve"> результаты проверки документов;</w:t>
      </w:r>
      <w:r w:rsidRPr="008640CD">
        <w:rPr>
          <w:rFonts w:cs="Times New Roman"/>
          <w:sz w:val="26"/>
          <w:szCs w:val="26"/>
        </w:rPr>
        <w:t xml:space="preserve"> </w:t>
      </w:r>
    </w:p>
    <w:p w:rsidR="00754831" w:rsidRPr="008640CD" w:rsidRDefault="00754831" w:rsidP="00754831">
      <w:pPr>
        <w:rPr>
          <w:rFonts w:cs="Times New Roman"/>
          <w:sz w:val="26"/>
          <w:szCs w:val="26"/>
        </w:rPr>
      </w:pPr>
      <w:r w:rsidRPr="008640CD">
        <w:rPr>
          <w:rFonts w:cs="Times New Roman"/>
          <w:sz w:val="26"/>
          <w:szCs w:val="26"/>
        </w:rPr>
        <w:t>-</w:t>
      </w:r>
      <w:r>
        <w:rPr>
          <w:rFonts w:cs="Times New Roman"/>
          <w:sz w:val="26"/>
          <w:szCs w:val="26"/>
        </w:rPr>
        <w:t xml:space="preserve"> </w:t>
      </w:r>
      <w:r w:rsidRPr="008640CD">
        <w:rPr>
          <w:rFonts w:cs="Times New Roman"/>
          <w:sz w:val="26"/>
          <w:szCs w:val="26"/>
        </w:rPr>
        <w:t xml:space="preserve">рассматривает представленные налогоплательщиком Заявление и документы для получения справки (далее </w:t>
      </w:r>
      <w:r>
        <w:rPr>
          <w:rFonts w:cs="Times New Roman"/>
          <w:sz w:val="26"/>
          <w:szCs w:val="26"/>
        </w:rPr>
        <w:t xml:space="preserve">- </w:t>
      </w:r>
      <w:r w:rsidRPr="008640CD">
        <w:rPr>
          <w:rFonts w:cs="Times New Roman"/>
          <w:sz w:val="26"/>
          <w:szCs w:val="26"/>
        </w:rPr>
        <w:t xml:space="preserve">Справка) о подтверждении неполучения </w:t>
      </w:r>
      <w:r w:rsidRPr="008640CD">
        <w:rPr>
          <w:rFonts w:cs="Times New Roman"/>
          <w:sz w:val="26"/>
          <w:szCs w:val="26"/>
        </w:rPr>
        <w:lastRenderedPageBreak/>
        <w:t>налогоплательщиком социального налогового вычета либо подтверждения факта получения налогоплательщиком суммы представленного налогового вычета в соответствии  с пп.4 ст.219 Налогового Кодекса, оформляет результаты проверки документов;</w:t>
      </w:r>
    </w:p>
    <w:p w:rsidR="00754831" w:rsidRPr="008640CD" w:rsidRDefault="00754831" w:rsidP="00754831">
      <w:pPr>
        <w:rPr>
          <w:rFonts w:cs="Times New Roman"/>
          <w:sz w:val="26"/>
          <w:szCs w:val="26"/>
        </w:rPr>
      </w:pPr>
      <w:proofErr w:type="gramStart"/>
      <w:r w:rsidRPr="008640CD">
        <w:rPr>
          <w:rFonts w:cs="Times New Roman"/>
          <w:sz w:val="26"/>
          <w:szCs w:val="26"/>
        </w:rPr>
        <w:t>-</w:t>
      </w:r>
      <w:r>
        <w:rPr>
          <w:rFonts w:cs="Times New Roman"/>
          <w:sz w:val="26"/>
          <w:szCs w:val="26"/>
        </w:rPr>
        <w:t xml:space="preserve"> </w:t>
      </w:r>
      <w:r w:rsidRPr="008640CD">
        <w:rPr>
          <w:rFonts w:cs="Times New Roman"/>
          <w:sz w:val="26"/>
          <w:szCs w:val="26"/>
        </w:rPr>
        <w:t>отвечает за полноту формирования ИР “Журнал регистрации уведомлений о подтверждении налоговым органом права налогоплательщика на имущественный налоговый вычет” (обращая особое внимание на заполнение раздела «Сведения о ФЛ, продавших объекты недвижимости, находившиеся в собственности менее 3 лет») и ИР “Журнал справок о подтверждении неполучения (получения) социального вычета в соответствии с п.1.4. ст.219 НК РФ”;</w:t>
      </w:r>
      <w:proofErr w:type="gramEnd"/>
    </w:p>
    <w:p w:rsidR="00754831" w:rsidRPr="008640CD" w:rsidRDefault="00754831" w:rsidP="00754831">
      <w:pPr>
        <w:rPr>
          <w:rFonts w:cs="Times New Roman"/>
          <w:sz w:val="26"/>
          <w:szCs w:val="26"/>
        </w:rPr>
      </w:pPr>
      <w:r w:rsidRPr="008640CD">
        <w:rPr>
          <w:rFonts w:cs="Times New Roman"/>
          <w:sz w:val="26"/>
          <w:szCs w:val="26"/>
        </w:rPr>
        <w:t>- осуществляет выгрузку файлов в  ИР ”Декларации ФЛ” и прием квитанций по ним, исправление ошибок для повторной выгрузки,</w:t>
      </w:r>
    </w:p>
    <w:p w:rsidR="00754831" w:rsidRPr="008640CD" w:rsidRDefault="00754831" w:rsidP="00754831">
      <w:pPr>
        <w:rPr>
          <w:rFonts w:cs="Times New Roman"/>
          <w:sz w:val="26"/>
          <w:szCs w:val="26"/>
        </w:rPr>
      </w:pPr>
      <w:r w:rsidRPr="008640CD">
        <w:rPr>
          <w:rFonts w:cs="Times New Roman"/>
          <w:sz w:val="26"/>
          <w:szCs w:val="26"/>
        </w:rPr>
        <w:t xml:space="preserve">- при проведении камеральных проверок обеспечивает полноту и своевременность привлечения к налоговой ответственности по ст.119,122 НК РФ; </w:t>
      </w:r>
    </w:p>
    <w:p w:rsidR="00754831" w:rsidRPr="008640CD" w:rsidRDefault="00754831" w:rsidP="00754831">
      <w:pPr>
        <w:rPr>
          <w:rFonts w:cs="Times New Roman"/>
          <w:sz w:val="26"/>
          <w:szCs w:val="26"/>
        </w:rPr>
      </w:pPr>
      <w:r w:rsidRPr="008640CD">
        <w:rPr>
          <w:rFonts w:cs="Times New Roman"/>
          <w:sz w:val="26"/>
          <w:szCs w:val="26"/>
        </w:rPr>
        <w:t xml:space="preserve">- осуществляет  </w:t>
      </w:r>
      <w:proofErr w:type="gramStart"/>
      <w:r w:rsidRPr="008640CD">
        <w:rPr>
          <w:rFonts w:cs="Times New Roman"/>
          <w:sz w:val="26"/>
          <w:szCs w:val="26"/>
        </w:rPr>
        <w:t>контроль за</w:t>
      </w:r>
      <w:proofErr w:type="gramEnd"/>
      <w:r w:rsidRPr="008640CD">
        <w:rPr>
          <w:rFonts w:cs="Times New Roman"/>
          <w:sz w:val="26"/>
          <w:szCs w:val="26"/>
        </w:rPr>
        <w:t xml:space="preserve">   налогоплательщиками – физическими лицами, обязанными  представить декларации  о доходах  в соответствии со ст.228 НК РФ:</w:t>
      </w:r>
    </w:p>
    <w:p w:rsidR="00754831" w:rsidRPr="008640CD" w:rsidRDefault="00754831" w:rsidP="00754831">
      <w:pPr>
        <w:rPr>
          <w:rFonts w:cs="Times New Roman"/>
          <w:sz w:val="26"/>
          <w:szCs w:val="26"/>
        </w:rPr>
      </w:pPr>
      <w:r w:rsidRPr="008640CD">
        <w:rPr>
          <w:rFonts w:cs="Times New Roman"/>
          <w:sz w:val="26"/>
          <w:szCs w:val="26"/>
        </w:rPr>
        <w:t>Формирует списки  потенциальных декларантов:</w:t>
      </w:r>
    </w:p>
    <w:p w:rsidR="00754831" w:rsidRPr="008640CD" w:rsidRDefault="00754831" w:rsidP="00754831">
      <w:pPr>
        <w:rPr>
          <w:rFonts w:cs="Times New Roman"/>
          <w:sz w:val="26"/>
          <w:szCs w:val="26"/>
        </w:rPr>
      </w:pPr>
      <w:r w:rsidRPr="008640CD">
        <w:rPr>
          <w:rFonts w:cs="Times New Roman"/>
          <w:sz w:val="26"/>
          <w:szCs w:val="26"/>
        </w:rPr>
        <w:t xml:space="preserve">     -от продажи имущества, </w:t>
      </w:r>
    </w:p>
    <w:p w:rsidR="00754831" w:rsidRPr="008640CD" w:rsidRDefault="00754831" w:rsidP="00754831">
      <w:pPr>
        <w:rPr>
          <w:rFonts w:cs="Times New Roman"/>
          <w:sz w:val="26"/>
          <w:szCs w:val="26"/>
        </w:rPr>
      </w:pPr>
      <w:r w:rsidRPr="008640CD">
        <w:rPr>
          <w:rFonts w:cs="Times New Roman"/>
          <w:sz w:val="26"/>
          <w:szCs w:val="26"/>
        </w:rPr>
        <w:t xml:space="preserve">     -автотранспорта, </w:t>
      </w:r>
    </w:p>
    <w:p w:rsidR="00754831" w:rsidRPr="008640CD" w:rsidRDefault="00754831" w:rsidP="00754831">
      <w:pPr>
        <w:rPr>
          <w:rFonts w:cs="Times New Roman"/>
          <w:sz w:val="26"/>
          <w:szCs w:val="26"/>
        </w:rPr>
      </w:pPr>
      <w:r w:rsidRPr="008640CD">
        <w:rPr>
          <w:rFonts w:cs="Times New Roman"/>
          <w:sz w:val="26"/>
          <w:szCs w:val="26"/>
        </w:rPr>
        <w:t xml:space="preserve">     -от дарения,</w:t>
      </w:r>
    </w:p>
    <w:p w:rsidR="00754831" w:rsidRPr="008640CD" w:rsidRDefault="00754831" w:rsidP="00754831">
      <w:pPr>
        <w:rPr>
          <w:rFonts w:cs="Times New Roman"/>
          <w:sz w:val="26"/>
          <w:szCs w:val="26"/>
        </w:rPr>
      </w:pPr>
      <w:r w:rsidRPr="008640CD">
        <w:rPr>
          <w:rFonts w:cs="Times New Roman"/>
          <w:sz w:val="26"/>
          <w:szCs w:val="26"/>
        </w:rPr>
        <w:t xml:space="preserve">     -от сдачи в аренду имущества.</w:t>
      </w:r>
    </w:p>
    <w:p w:rsidR="00754831" w:rsidRPr="00927013" w:rsidRDefault="00754831" w:rsidP="00754831">
      <w:pPr>
        <w:rPr>
          <w:rFonts w:cs="Times New Roman"/>
          <w:sz w:val="26"/>
          <w:szCs w:val="26"/>
        </w:rPr>
      </w:pPr>
      <w:r w:rsidRPr="008640CD">
        <w:rPr>
          <w:rFonts w:cs="Times New Roman"/>
          <w:sz w:val="26"/>
          <w:szCs w:val="26"/>
        </w:rPr>
        <w:t xml:space="preserve">    Направляет запросы, уведомления о вызове налогоплательщика для дачи пояснения.</w:t>
      </w:r>
    </w:p>
    <w:p w:rsidR="00754831" w:rsidRPr="00927013" w:rsidRDefault="00754831" w:rsidP="00754831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 xml:space="preserve"> - </w:t>
      </w:r>
      <w:r>
        <w:rPr>
          <w:rFonts w:cs="Times New Roman"/>
          <w:sz w:val="26"/>
          <w:szCs w:val="26"/>
        </w:rPr>
        <w:t xml:space="preserve"> </w:t>
      </w:r>
      <w:r w:rsidRPr="00927013">
        <w:rPr>
          <w:rFonts w:cs="Times New Roman"/>
          <w:sz w:val="26"/>
          <w:szCs w:val="26"/>
        </w:rPr>
        <w:t>осуществляет взаимодействие с внешними источниками;</w:t>
      </w:r>
    </w:p>
    <w:p w:rsidR="00754831" w:rsidRPr="00927013" w:rsidRDefault="00754831" w:rsidP="00754831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 xml:space="preserve"> - обеспечивает положительную динамику доначислений по камеральным налоговым проверкам, проводит работы по взысканию </w:t>
      </w:r>
      <w:proofErr w:type="spellStart"/>
      <w:r w:rsidRPr="00927013">
        <w:rPr>
          <w:rFonts w:cs="Times New Roman"/>
          <w:sz w:val="26"/>
          <w:szCs w:val="26"/>
        </w:rPr>
        <w:t>доначисленных</w:t>
      </w:r>
      <w:proofErr w:type="spellEnd"/>
      <w:r w:rsidRPr="00927013">
        <w:rPr>
          <w:rFonts w:cs="Times New Roman"/>
          <w:sz w:val="26"/>
          <w:szCs w:val="26"/>
        </w:rPr>
        <w:t xml:space="preserve"> по контрольной работе сумм в бюджет;</w:t>
      </w:r>
    </w:p>
    <w:p w:rsidR="00754831" w:rsidRPr="008640CD" w:rsidRDefault="00754831" w:rsidP="00754831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z w:val="26"/>
          <w:szCs w:val="26"/>
        </w:rPr>
        <w:t xml:space="preserve"> </w:t>
      </w:r>
      <w:r w:rsidRPr="008640CD">
        <w:rPr>
          <w:rFonts w:cs="Times New Roman"/>
          <w:sz w:val="26"/>
          <w:szCs w:val="26"/>
        </w:rPr>
        <w:t>участвует в подготовке ответов на письменные  запросы налогоплательщиков по предоставлению социальных и имущественных вычетов не позднее 30 календарных дней со дня поступления заявления;</w:t>
      </w:r>
    </w:p>
    <w:p w:rsidR="00754831" w:rsidRPr="00927013" w:rsidRDefault="00754831" w:rsidP="00754831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>- составляет прочие информации, а также консультирует по вопросам налогообложения;</w:t>
      </w:r>
    </w:p>
    <w:p w:rsidR="00754831" w:rsidRPr="00927013" w:rsidRDefault="00754831" w:rsidP="00754831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>- подготавливает информации, направляемые в УФНС России по Ульяновской области.</w:t>
      </w:r>
    </w:p>
    <w:p w:rsidR="00754831" w:rsidRPr="00927013" w:rsidRDefault="00754831" w:rsidP="00754831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>Исполняет иную порученную начальником отдела работу.</w:t>
      </w:r>
    </w:p>
    <w:p w:rsidR="00754831" w:rsidRPr="00927013" w:rsidRDefault="00754831" w:rsidP="00754831">
      <w:pPr>
        <w:rPr>
          <w:rFonts w:cs="Times New Roman"/>
          <w:sz w:val="26"/>
          <w:szCs w:val="26"/>
        </w:rPr>
      </w:pPr>
      <w:proofErr w:type="gramStart"/>
      <w:r w:rsidRPr="00927013">
        <w:rPr>
          <w:rFonts w:cs="Times New Roman"/>
          <w:sz w:val="26"/>
          <w:szCs w:val="26"/>
        </w:rPr>
        <w:t>Обязан постоянно повышать свой профессиональный уровень, строго соблюдать установленные для государственных служащих правила внутреннего распорядка и дисциплины, действовать в строгом соответствии с налоговым и иными Федеральными Законами.</w:t>
      </w:r>
      <w:proofErr w:type="gramEnd"/>
    </w:p>
    <w:p w:rsidR="00754831" w:rsidRPr="000421FC" w:rsidRDefault="00754831" w:rsidP="00754831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>Обеспечивает качественное и своевременное исполнение поручений руководства инспекции, начальника отдела</w:t>
      </w:r>
      <w:r>
        <w:rPr>
          <w:rFonts w:cs="Times New Roman"/>
          <w:sz w:val="26"/>
          <w:szCs w:val="26"/>
        </w:rPr>
        <w:t>.</w:t>
      </w:r>
    </w:p>
    <w:p w:rsidR="00754831" w:rsidRDefault="00754831" w:rsidP="00754831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Pr="000421FC">
        <w:rPr>
          <w:rFonts w:cs="Times New Roman"/>
          <w:sz w:val="26"/>
          <w:szCs w:val="26"/>
        </w:rPr>
        <w:t xml:space="preserve"> целях обеспечения эффективной работы </w:t>
      </w:r>
      <w:r>
        <w:rPr>
          <w:rFonts w:cs="Times New Roman"/>
          <w:sz w:val="26"/>
          <w:szCs w:val="26"/>
        </w:rPr>
        <w:t>Инспекции обеспечивает</w:t>
      </w:r>
      <w:r w:rsidRPr="00484749">
        <w:rPr>
          <w:rFonts w:cs="Times New Roman"/>
          <w:sz w:val="26"/>
          <w:szCs w:val="26"/>
        </w:rPr>
        <w:t>:</w:t>
      </w:r>
    </w:p>
    <w:p w:rsidR="00754831" w:rsidRPr="000421FC" w:rsidRDefault="00754831" w:rsidP="00754831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исполнение должностных обязанностей</w:t>
      </w:r>
      <w:r w:rsidRPr="000421FC">
        <w:rPr>
          <w:rFonts w:cs="Times New Roman"/>
          <w:sz w:val="26"/>
          <w:szCs w:val="26"/>
        </w:rPr>
        <w:t xml:space="preserve"> в соответствии с настоящим Регламентом </w:t>
      </w:r>
      <w:r>
        <w:rPr>
          <w:rFonts w:cs="Times New Roman"/>
          <w:sz w:val="26"/>
          <w:szCs w:val="26"/>
        </w:rPr>
        <w:t>своевременно и добросовестно и</w:t>
      </w:r>
      <w:r w:rsidRPr="000421FC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754831" w:rsidRPr="000421FC" w:rsidRDefault="00754831" w:rsidP="00754831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соблюдение правил</w:t>
      </w:r>
      <w:r w:rsidRPr="000421FC">
        <w:rPr>
          <w:rFonts w:cs="Times New Roman"/>
          <w:sz w:val="26"/>
          <w:szCs w:val="26"/>
        </w:rPr>
        <w:t xml:space="preserve"> и норм охраны труда и техники безопасности;</w:t>
      </w:r>
    </w:p>
    <w:p w:rsidR="00754831" w:rsidRPr="000421FC" w:rsidRDefault="00754831" w:rsidP="00754831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сохранение государственного</w:t>
      </w:r>
      <w:r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а</w:t>
      </w:r>
      <w:r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>
        <w:rPr>
          <w:rFonts w:cs="Times New Roman"/>
          <w:sz w:val="26"/>
          <w:szCs w:val="26"/>
        </w:rPr>
        <w:t>стных обязанностей, обеспечение его целевого</w:t>
      </w:r>
      <w:r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я</w:t>
      </w:r>
      <w:r w:rsidRPr="000421FC">
        <w:rPr>
          <w:rFonts w:cs="Times New Roman"/>
          <w:sz w:val="26"/>
          <w:szCs w:val="26"/>
        </w:rPr>
        <w:t>;</w:t>
      </w:r>
    </w:p>
    <w:p w:rsidR="00754831" w:rsidRPr="000421FC" w:rsidRDefault="00754831" w:rsidP="00754831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обеспечение соблюдения</w:t>
      </w:r>
      <w:r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54831" w:rsidRPr="000421FC" w:rsidRDefault="00754831" w:rsidP="00754831">
      <w:pPr>
        <w:shd w:val="clear" w:color="auto" w:fill="FFFFFF"/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осуществл</w:t>
      </w:r>
      <w:r>
        <w:rPr>
          <w:rFonts w:cs="Times New Roman"/>
          <w:sz w:val="26"/>
          <w:szCs w:val="26"/>
        </w:rPr>
        <w:t xml:space="preserve">ение </w:t>
      </w:r>
      <w:r w:rsidRPr="000421FC">
        <w:rPr>
          <w:rFonts w:cs="Times New Roman"/>
          <w:sz w:val="26"/>
          <w:szCs w:val="26"/>
        </w:rPr>
        <w:t>ины</w:t>
      </w:r>
      <w:r>
        <w:rPr>
          <w:rFonts w:cs="Times New Roman"/>
          <w:sz w:val="26"/>
          <w:szCs w:val="26"/>
        </w:rPr>
        <w:t>х</w:t>
      </w:r>
      <w:r w:rsidRPr="000421FC">
        <w:rPr>
          <w:rFonts w:cs="Times New Roman"/>
          <w:sz w:val="26"/>
          <w:szCs w:val="26"/>
        </w:rPr>
        <w:t xml:space="preserve"> функци</w:t>
      </w:r>
      <w:r>
        <w:rPr>
          <w:rFonts w:cs="Times New Roman"/>
          <w:sz w:val="26"/>
          <w:szCs w:val="26"/>
        </w:rPr>
        <w:t>й</w:t>
      </w:r>
      <w:r w:rsidRPr="000421FC">
        <w:rPr>
          <w:rFonts w:cs="Times New Roman"/>
          <w:sz w:val="26"/>
          <w:szCs w:val="26"/>
        </w:rPr>
        <w:t>, предусмотренны</w:t>
      </w:r>
      <w:r>
        <w:rPr>
          <w:rFonts w:cs="Times New Roman"/>
          <w:sz w:val="26"/>
          <w:szCs w:val="26"/>
        </w:rPr>
        <w:t>х</w:t>
      </w:r>
      <w:r w:rsidRPr="000421FC">
        <w:rPr>
          <w:rFonts w:cs="Times New Roman"/>
          <w:sz w:val="26"/>
          <w:szCs w:val="26"/>
        </w:rPr>
        <w:t xml:space="preserve"> Налоговым кодексом Российской Федерации, законами и иными нормативными правовыми актами Российской Федерации.</w:t>
      </w:r>
    </w:p>
    <w:p w:rsidR="00F13219" w:rsidRPr="003E4BD0" w:rsidRDefault="00F13219" w:rsidP="00754831">
      <w:pPr>
        <w:widowControl w:val="0"/>
        <w:rPr>
          <w:color w:val="FF0000"/>
          <w:sz w:val="26"/>
          <w:szCs w:val="26"/>
        </w:rPr>
      </w:pP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3.3. В целях исполнения возложенных должностных обязанностей </w:t>
      </w:r>
      <w:r w:rsidR="009E352E">
        <w:rPr>
          <w:rFonts w:cs="Times New Roman"/>
          <w:sz w:val="26"/>
          <w:szCs w:val="26"/>
        </w:rPr>
        <w:t>государственный налоговый инспектор</w:t>
      </w:r>
      <w:r>
        <w:rPr>
          <w:rFonts w:cs="Times New Roman"/>
          <w:sz w:val="26"/>
          <w:szCs w:val="26"/>
        </w:rPr>
        <w:t xml:space="preserve"> имеет право:</w:t>
      </w:r>
    </w:p>
    <w:p w:rsidR="00EF4EC5" w:rsidRDefault="00EF4EC5" w:rsidP="00EF4EC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EF4EC5" w:rsidRDefault="00EF4EC5" w:rsidP="00EF4EC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EF4EC5" w:rsidRDefault="00EF4EC5" w:rsidP="00EF4EC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EF4EC5" w:rsidRDefault="00EF4EC5" w:rsidP="00EF4EC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на оплату труда и другие выплаты в соответствии с Федеральным законом, иными нормативно-правовыми актами Российской Федерации и со служебным контрактом;</w:t>
      </w:r>
    </w:p>
    <w:p w:rsidR="00EF4EC5" w:rsidRDefault="00EF4EC5" w:rsidP="00EF4EC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на профессиональную переподготовку, повышение квалификации и стажировку в порядке, установленном Федеральным Законом от  27 июля 2004 года  № 79-ФЗ «О государственной гражданской службе Российской Федерации» и другими федеральными законами;</w:t>
      </w:r>
    </w:p>
    <w:p w:rsidR="00EF4EC5" w:rsidRDefault="00EF4EC5" w:rsidP="00EF4EC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на осуществление иных прав, предусмотренных Положением об отделе, иными  нормативными актами;</w:t>
      </w:r>
    </w:p>
    <w:p w:rsidR="00EF4EC5" w:rsidRDefault="00EF4EC5" w:rsidP="00EF4EC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4EC5" w:rsidRDefault="00EF4EC5" w:rsidP="00EF4EC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>на удаленный доступ к федеральным информационным ресурсам, сопровождаемым ФКУ «Налог-Сервис» ФНС России,</w:t>
      </w:r>
    </w:p>
    <w:p w:rsidR="00EF4EC5" w:rsidRDefault="00EF4EC5" w:rsidP="00EF4EC5">
      <w:pPr>
        <w:pStyle w:val="a3"/>
        <w:ind w:firstLine="709"/>
        <w:rPr>
          <w:sz w:val="26"/>
          <w:szCs w:val="26"/>
        </w:rPr>
      </w:pPr>
      <w:r>
        <w:rPr>
          <w:sz w:val="26"/>
          <w:szCs w:val="26"/>
        </w:rPr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3.4. </w:t>
      </w:r>
      <w:r w:rsidR="007B44AD">
        <w:rPr>
          <w:rFonts w:cs="Times New Roman"/>
          <w:sz w:val="26"/>
          <w:szCs w:val="26"/>
        </w:rPr>
        <w:t>Государственный налоговый инспектор</w:t>
      </w:r>
      <w:r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ФНС России, об Управлении, приказами (распоряжениями) ФНС России, Управления и иными нормативными правовыми актами.</w:t>
      </w:r>
    </w:p>
    <w:p w:rsidR="009F43D0" w:rsidRDefault="009F43D0" w:rsidP="00EF4EC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EF4EC5" w:rsidRDefault="00EF4EC5" w:rsidP="00EF4EC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3.5. </w:t>
      </w:r>
      <w:r w:rsidR="00904F03">
        <w:rPr>
          <w:rFonts w:cs="Times New Roman"/>
          <w:sz w:val="26"/>
          <w:szCs w:val="26"/>
        </w:rPr>
        <w:t>Государственный налоговый инспектор</w:t>
      </w:r>
      <w:r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>
        <w:rPr>
          <w:rFonts w:cs="Times New Roman"/>
          <w:bCs/>
          <w:sz w:val="26"/>
          <w:szCs w:val="26"/>
        </w:rPr>
        <w:t xml:space="preserve">Кроме того, </w:t>
      </w:r>
      <w:r w:rsidR="007B44AD">
        <w:rPr>
          <w:rFonts w:cs="Times New Roman"/>
          <w:bCs/>
          <w:sz w:val="26"/>
          <w:szCs w:val="26"/>
        </w:rPr>
        <w:t>государственный налоговый инспектор</w:t>
      </w:r>
      <w:r>
        <w:rPr>
          <w:rFonts w:cs="Times New Roman"/>
          <w:bCs/>
          <w:sz w:val="26"/>
          <w:szCs w:val="26"/>
        </w:rPr>
        <w:t xml:space="preserve"> несет ответственность</w:t>
      </w:r>
      <w:r>
        <w:rPr>
          <w:rFonts w:cs="Times New Roman"/>
          <w:sz w:val="26"/>
          <w:szCs w:val="26"/>
        </w:rPr>
        <w:t>:</w:t>
      </w:r>
    </w:p>
    <w:p w:rsidR="00EF4EC5" w:rsidRDefault="00EF4EC5" w:rsidP="00EF4EC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>
        <w:rPr>
          <w:rFonts w:cs="Times New Roman"/>
          <w:sz w:val="26"/>
          <w:szCs w:val="26"/>
        </w:rPr>
        <w:t>указаний</w:t>
      </w:r>
      <w:proofErr w:type="gramEnd"/>
      <w:r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F4EC5" w:rsidRDefault="00EF4EC5" w:rsidP="00EF4EC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F4EC5" w:rsidRDefault="00EF4EC5" w:rsidP="00EF4EC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F4EC5" w:rsidRDefault="00EF4EC5" w:rsidP="00EF4EC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EF4EC5" w:rsidRDefault="00EF4EC5" w:rsidP="00EF4EC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F4EC5" w:rsidRDefault="00EF4EC5" w:rsidP="00EF4EC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F4EC5" w:rsidRDefault="00EF4EC5" w:rsidP="00EF4EC5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F4EC5" w:rsidRDefault="00EF4EC5" w:rsidP="00EF4EC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F4EC5" w:rsidRDefault="00EF4EC5" w:rsidP="00EF4EC5">
      <w:pPr>
        <w:widowControl w:val="0"/>
        <w:ind w:firstLine="0"/>
        <w:jc w:val="center"/>
        <w:rPr>
          <w:rFonts w:cs="Times New Roman"/>
          <w:b/>
          <w:sz w:val="26"/>
          <w:szCs w:val="26"/>
          <w:highlight w:val="yellow"/>
        </w:rPr>
      </w:pPr>
    </w:p>
    <w:p w:rsidR="00EF4EC5" w:rsidRDefault="00EF4EC5" w:rsidP="00EF4EC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904F03">
        <w:rPr>
          <w:rFonts w:cs="Times New Roman"/>
          <w:b/>
          <w:sz w:val="26"/>
          <w:szCs w:val="26"/>
        </w:rPr>
        <w:t>государственный налоговый инспектор</w:t>
      </w:r>
      <w:r>
        <w:rPr>
          <w:rFonts w:cs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EF4EC5" w:rsidRDefault="00EF4EC5" w:rsidP="00EF4EC5">
      <w:pPr>
        <w:widowControl w:val="0"/>
        <w:rPr>
          <w:rFonts w:cs="Times New Roman"/>
          <w:sz w:val="26"/>
          <w:szCs w:val="26"/>
          <w:highlight w:val="yellow"/>
        </w:rPr>
      </w:pPr>
    </w:p>
    <w:p w:rsidR="00EF4EC5" w:rsidRDefault="00EF4EC5" w:rsidP="00EF4EC5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4.1. При исполнении служебных обязанностей </w:t>
      </w:r>
      <w:r w:rsidR="007B44AD">
        <w:rPr>
          <w:rFonts w:eastAsia="Calibri" w:cs="Times New Roman"/>
          <w:sz w:val="26"/>
          <w:szCs w:val="26"/>
        </w:rPr>
        <w:t>государственный налоговый инспектор</w:t>
      </w:r>
      <w:r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EF4EC5" w:rsidRDefault="00EF4EC5" w:rsidP="00EF4EC5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принятия участия в рассмотрении, согласовании, визировании протокола, акта, служебной записки, методического письма, отчета, плана, доклада;</w:t>
      </w:r>
    </w:p>
    <w:p w:rsidR="00EF4EC5" w:rsidRDefault="00EF4EC5" w:rsidP="00EF4EC5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осуществления проверки документов и при необходимости возвращения их на </w:t>
      </w:r>
      <w:proofErr w:type="gramStart"/>
      <w:r>
        <w:rPr>
          <w:rFonts w:eastAsia="Calibri" w:cs="Times New Roman"/>
          <w:sz w:val="26"/>
          <w:szCs w:val="26"/>
        </w:rPr>
        <w:t>пере-оформление</w:t>
      </w:r>
      <w:proofErr w:type="gramEnd"/>
      <w:r>
        <w:rPr>
          <w:rFonts w:eastAsia="Calibri" w:cs="Times New Roman"/>
          <w:sz w:val="26"/>
          <w:szCs w:val="26"/>
        </w:rPr>
        <w:t xml:space="preserve"> или запрашивания дополнительной информации;</w:t>
      </w:r>
    </w:p>
    <w:p w:rsidR="00EF4EC5" w:rsidRDefault="00EF4EC5" w:rsidP="00EF4EC5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заверения надлежащим образом копии какого-либо документа.</w:t>
      </w:r>
    </w:p>
    <w:p w:rsidR="00EF4EC5" w:rsidRDefault="00EF4EC5" w:rsidP="00EF4EC5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4.2. При исполнении служебных обязанностей </w:t>
      </w:r>
      <w:r w:rsidR="004B24EE">
        <w:rPr>
          <w:rFonts w:eastAsia="Calibri" w:cs="Times New Roman"/>
          <w:sz w:val="26"/>
          <w:szCs w:val="26"/>
        </w:rPr>
        <w:t>государственный налоговый инспектор</w:t>
      </w:r>
      <w:r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EF4EC5" w:rsidRDefault="00EF4EC5" w:rsidP="00EF4EC5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информирования начальника для принятия им соответствующего решения;</w:t>
      </w:r>
    </w:p>
    <w:p w:rsidR="00EF4EC5" w:rsidRDefault="00EF4EC5" w:rsidP="00EF4EC5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исполнения соответствующего документа;</w:t>
      </w:r>
    </w:p>
    <w:p w:rsidR="00EF4EC5" w:rsidRDefault="00EF4EC5" w:rsidP="00EF4EC5">
      <w:pPr>
        <w:ind w:firstLine="720"/>
        <w:rPr>
          <w:sz w:val="26"/>
          <w:szCs w:val="26"/>
        </w:rPr>
      </w:pPr>
      <w:r>
        <w:rPr>
          <w:sz w:val="26"/>
          <w:szCs w:val="26"/>
        </w:rPr>
        <w:t>соответствия представленных документов требованиям законодательства, их достоверности и полноты;</w:t>
      </w:r>
    </w:p>
    <w:p w:rsidR="00EF4EC5" w:rsidRDefault="00EF4EC5" w:rsidP="00EF4EC5">
      <w:pPr>
        <w:ind w:firstLine="720"/>
        <w:rPr>
          <w:sz w:val="26"/>
          <w:szCs w:val="26"/>
        </w:rPr>
      </w:pPr>
      <w:r>
        <w:rPr>
          <w:sz w:val="26"/>
          <w:szCs w:val="26"/>
        </w:rPr>
        <w:t>исполнения соответствующего документа.</w:t>
      </w:r>
    </w:p>
    <w:p w:rsidR="00EF4EC5" w:rsidRDefault="00EF4EC5" w:rsidP="00EF4EC5">
      <w:pPr>
        <w:ind w:firstLine="720"/>
        <w:rPr>
          <w:sz w:val="26"/>
          <w:szCs w:val="26"/>
        </w:rPr>
      </w:pPr>
      <w:r>
        <w:rPr>
          <w:sz w:val="26"/>
          <w:szCs w:val="26"/>
        </w:rPr>
        <w:t>иным вопросам</w:t>
      </w:r>
    </w:p>
    <w:p w:rsidR="00EF4EC5" w:rsidRDefault="00EF4EC5" w:rsidP="00EF4EC5">
      <w:pPr>
        <w:widowControl w:val="0"/>
        <w:ind w:firstLine="0"/>
        <w:jc w:val="center"/>
        <w:rPr>
          <w:rFonts w:cs="Times New Roman"/>
          <w:b/>
          <w:sz w:val="26"/>
          <w:szCs w:val="26"/>
          <w:highlight w:val="yellow"/>
        </w:rPr>
      </w:pPr>
    </w:p>
    <w:p w:rsidR="00EF4EC5" w:rsidRDefault="00EF4EC5" w:rsidP="00EF4EC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4B24EE">
        <w:rPr>
          <w:rFonts w:cs="Times New Roman"/>
          <w:b/>
          <w:sz w:val="26"/>
          <w:szCs w:val="26"/>
        </w:rPr>
        <w:t>государственный налоговый инспектор</w:t>
      </w:r>
      <w:r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F4EC5" w:rsidRDefault="00EF4EC5" w:rsidP="00EF4EC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EF4EC5" w:rsidRDefault="00EF4EC5" w:rsidP="00EF4E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5.1. </w:t>
      </w:r>
      <w:r w:rsidR="004B24EE">
        <w:rPr>
          <w:rFonts w:eastAsia="Calibri" w:cs="Times New Roman"/>
          <w:sz w:val="26"/>
          <w:szCs w:val="26"/>
        </w:rPr>
        <w:t>Государственный налоговый инспектор</w:t>
      </w:r>
      <w:r>
        <w:rPr>
          <w:rFonts w:eastAsia="Calibri"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EF4EC5" w:rsidRDefault="00EF4EC5" w:rsidP="00EF4E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EF4EC5" w:rsidRDefault="00EF4EC5" w:rsidP="00EF4E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постановка цели;</w:t>
      </w:r>
    </w:p>
    <w:p w:rsidR="00EF4EC5" w:rsidRDefault="00EF4EC5" w:rsidP="00EF4E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участие в обсуждении проекта;</w:t>
      </w:r>
    </w:p>
    <w:p w:rsidR="00EF4EC5" w:rsidRDefault="00EF4EC5" w:rsidP="00EF4E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внесение предложений по проекту нормативного правового акта.</w:t>
      </w:r>
    </w:p>
    <w:p w:rsidR="00EF4EC5" w:rsidRDefault="00EF4EC5" w:rsidP="00EF4EC5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иным вопросам.</w:t>
      </w:r>
    </w:p>
    <w:p w:rsidR="00EF4EC5" w:rsidRDefault="00EF4EC5" w:rsidP="00EF4E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5.2. </w:t>
      </w:r>
      <w:r w:rsidR="00FF11AF">
        <w:rPr>
          <w:rFonts w:eastAsia="Calibri" w:cs="Times New Roman"/>
          <w:sz w:val="26"/>
          <w:szCs w:val="26"/>
        </w:rPr>
        <w:t>Государственный налоговый инспектор</w:t>
      </w:r>
      <w:r>
        <w:rPr>
          <w:rFonts w:eastAsia="Calibri"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F4EC5" w:rsidRDefault="00EF4EC5" w:rsidP="00EF4E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подготовка информации;</w:t>
      </w:r>
    </w:p>
    <w:p w:rsidR="00EF4EC5" w:rsidRDefault="00EF4EC5" w:rsidP="00EF4E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разработка и оценка возможных вариантов, выбор наиболее приемлемого варианта; </w:t>
      </w:r>
    </w:p>
    <w:p w:rsidR="00EF4EC5" w:rsidRDefault="00EF4EC5" w:rsidP="00EF4E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иных актов по поручению непосредственного руководителя и руководства Инспекции </w:t>
      </w:r>
    </w:p>
    <w:p w:rsidR="009F43D0" w:rsidRDefault="009F43D0" w:rsidP="00EF4EC5">
      <w:pPr>
        <w:widowControl w:val="0"/>
        <w:rPr>
          <w:rFonts w:cs="Times New Roman"/>
          <w:sz w:val="26"/>
          <w:szCs w:val="26"/>
          <w:highlight w:val="yellow"/>
        </w:rPr>
      </w:pPr>
    </w:p>
    <w:p w:rsidR="00EF4EC5" w:rsidRDefault="00EF4EC5" w:rsidP="00EF4EC5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EF4EC5" w:rsidRDefault="00EF4EC5" w:rsidP="00EF4EC5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принятия данных решений</w:t>
      </w: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</w:p>
    <w:p w:rsidR="00EF4EC5" w:rsidRDefault="00EF4EC5" w:rsidP="00EF4EC5">
      <w:pPr>
        <w:ind w:right="17"/>
        <w:rPr>
          <w:rFonts w:cs="Times New Roman"/>
          <w:bCs/>
          <w:sz w:val="26"/>
          <w:szCs w:val="26"/>
        </w:rPr>
      </w:pPr>
      <w:r>
        <w:rPr>
          <w:rFonts w:cs="Times New Roman"/>
          <w:sz w:val="26"/>
          <w:szCs w:val="26"/>
        </w:rPr>
        <w:t>6. </w:t>
      </w:r>
      <w:r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FF11AF">
        <w:rPr>
          <w:rFonts w:cs="Times New Roman"/>
          <w:bCs/>
          <w:sz w:val="26"/>
          <w:szCs w:val="26"/>
        </w:rPr>
        <w:t>государственный налоговый инспектор</w:t>
      </w:r>
      <w:r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F43D0" w:rsidRDefault="009F43D0" w:rsidP="00EF4EC5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EF4EC5" w:rsidRDefault="00EF4EC5" w:rsidP="00EF4EC5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7. </w:t>
      </w:r>
      <w:proofErr w:type="gramStart"/>
      <w:r>
        <w:rPr>
          <w:rFonts w:cs="Times New Roman"/>
          <w:sz w:val="26"/>
          <w:szCs w:val="26"/>
        </w:rPr>
        <w:t xml:space="preserve">Взаимодействие </w:t>
      </w:r>
      <w:r w:rsidR="00FF11AF">
        <w:rPr>
          <w:rFonts w:cs="Times New Roman"/>
          <w:sz w:val="26"/>
          <w:szCs w:val="26"/>
        </w:rPr>
        <w:t>государственного налогового инспектора</w:t>
      </w:r>
      <w:r>
        <w:rPr>
          <w:rFonts w:eastAsia="Calibri"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>
        <w:rPr>
          <w:rFonts w:cs="Times New Roman"/>
          <w:sz w:val="26"/>
          <w:szCs w:val="26"/>
        </w:rPr>
        <w:t xml:space="preserve">; </w:t>
      </w:r>
      <w:proofErr w:type="gramStart"/>
      <w:r>
        <w:rPr>
          <w:rFonts w:cs="Times New Roman"/>
          <w:sz w:val="26"/>
          <w:szCs w:val="26"/>
        </w:rPr>
        <w:t xml:space="preserve">2009, № 29, ст. 3658), требований к служебному поведению, установленных статьей 18 Федерального закона от 27.07.2004 № 79-ФЗ  «О государственной гражданской службе Российской Федерации», </w:t>
      </w:r>
      <w:r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F43D0" w:rsidRDefault="009F43D0" w:rsidP="00EF4EC5">
      <w:pPr>
        <w:widowControl w:val="0"/>
        <w:rPr>
          <w:rFonts w:cs="Times New Roman"/>
          <w:sz w:val="26"/>
          <w:szCs w:val="26"/>
        </w:rPr>
      </w:pPr>
    </w:p>
    <w:p w:rsidR="00EF4EC5" w:rsidRDefault="00EF4EC5" w:rsidP="00EF4EC5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EF4EC5" w:rsidRDefault="00EF4EC5" w:rsidP="00EF4EC5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Федеральной налоговой службы</w:t>
      </w: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</w:p>
    <w:p w:rsidR="00EF4EC5" w:rsidRDefault="00EF4EC5" w:rsidP="00EF4EC5">
      <w:pPr>
        <w:rPr>
          <w:rFonts w:eastAsia="Calibri"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8. </w:t>
      </w:r>
      <w:r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FF11AF">
        <w:rPr>
          <w:rFonts w:eastAsia="Calibri" w:cs="Times New Roman"/>
          <w:sz w:val="26"/>
          <w:szCs w:val="26"/>
        </w:rPr>
        <w:t>государственный налоговый инспектор</w:t>
      </w:r>
      <w:r>
        <w:rPr>
          <w:rFonts w:eastAsia="Calibri" w:cs="Times New Roman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Управлением:</w:t>
      </w:r>
    </w:p>
    <w:p w:rsidR="00EF4EC5" w:rsidRDefault="00EF4EC5" w:rsidP="00EF4EC5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>
        <w:rPr>
          <w:rFonts w:cs="Times New Roman"/>
          <w:sz w:val="26"/>
          <w:szCs w:val="26"/>
        </w:rPr>
        <w:t xml:space="preserve"> налоговых деклараций (расчетов).</w:t>
      </w: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</w:p>
    <w:p w:rsidR="00EF4EC5" w:rsidRDefault="00EF4EC5" w:rsidP="00EF4EC5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EF4EC5" w:rsidRDefault="00EF4EC5" w:rsidP="00EF4EC5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FF11AF">
        <w:rPr>
          <w:rFonts w:cs="Times New Roman"/>
          <w:sz w:val="26"/>
          <w:szCs w:val="26"/>
        </w:rPr>
        <w:t>государственного налогового инспектора</w:t>
      </w:r>
      <w:r>
        <w:rPr>
          <w:rFonts w:eastAsia="Calibri"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оценивается по следующим показателям:</w:t>
      </w: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</w:p>
    <w:p w:rsidR="00EF4EC5" w:rsidRDefault="00EF4EC5" w:rsidP="00EF4EC5">
      <w:pPr>
        <w:ind w:firstLine="0"/>
        <w:rPr>
          <w:sz w:val="26"/>
          <w:szCs w:val="26"/>
        </w:rPr>
      </w:pPr>
    </w:p>
    <w:sectPr w:rsidR="00EF4EC5" w:rsidSect="007A654F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54F" w:rsidRDefault="007A654F" w:rsidP="007A654F">
      <w:r>
        <w:separator/>
      </w:r>
    </w:p>
  </w:endnote>
  <w:endnote w:type="continuationSeparator" w:id="0">
    <w:p w:rsidR="007A654F" w:rsidRDefault="007A654F" w:rsidP="007A6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54F" w:rsidRDefault="007A654F" w:rsidP="007A654F">
      <w:r>
        <w:separator/>
      </w:r>
    </w:p>
  </w:footnote>
  <w:footnote w:type="continuationSeparator" w:id="0">
    <w:p w:rsidR="007A654F" w:rsidRDefault="007A654F" w:rsidP="007A65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67494834"/>
      <w:docPartObj>
        <w:docPartGallery w:val="Page Numbers (Top of Page)"/>
        <w:docPartUnique/>
      </w:docPartObj>
    </w:sdtPr>
    <w:sdtEndPr/>
    <w:sdtContent>
      <w:p w:rsidR="007A654F" w:rsidRDefault="007A654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67F4">
          <w:rPr>
            <w:noProof/>
          </w:rPr>
          <w:t>6</w:t>
        </w:r>
        <w:r>
          <w:fldChar w:fldCharType="end"/>
        </w:r>
      </w:p>
    </w:sdtContent>
  </w:sdt>
  <w:p w:rsidR="007A654F" w:rsidRDefault="007A654F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D06"/>
    <w:rsid w:val="0019533A"/>
    <w:rsid w:val="00266BCD"/>
    <w:rsid w:val="00313D06"/>
    <w:rsid w:val="003E4BD0"/>
    <w:rsid w:val="004B24EE"/>
    <w:rsid w:val="00557CDA"/>
    <w:rsid w:val="006644EC"/>
    <w:rsid w:val="006A1138"/>
    <w:rsid w:val="007509E7"/>
    <w:rsid w:val="00754831"/>
    <w:rsid w:val="007967F4"/>
    <w:rsid w:val="007A654F"/>
    <w:rsid w:val="007B44AD"/>
    <w:rsid w:val="007F0779"/>
    <w:rsid w:val="008064E7"/>
    <w:rsid w:val="0089734D"/>
    <w:rsid w:val="00904F03"/>
    <w:rsid w:val="00975A1A"/>
    <w:rsid w:val="009958B6"/>
    <w:rsid w:val="009E352E"/>
    <w:rsid w:val="009F43D0"/>
    <w:rsid w:val="00C93145"/>
    <w:rsid w:val="00D340EE"/>
    <w:rsid w:val="00DA2ACA"/>
    <w:rsid w:val="00E22044"/>
    <w:rsid w:val="00E415B8"/>
    <w:rsid w:val="00EA1C20"/>
    <w:rsid w:val="00EF4EC5"/>
    <w:rsid w:val="00F13219"/>
    <w:rsid w:val="00FF1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EC5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EF4EC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F4EC5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EF4E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F4E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5">
    <w:name w:val="РЕГЛ"/>
    <w:basedOn w:val="1"/>
    <w:autoRedefine/>
    <w:qFormat/>
    <w:rsid w:val="00EF4EC5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styleId="a6">
    <w:name w:val="Hyperlink"/>
    <w:basedOn w:val="a0"/>
    <w:uiPriority w:val="99"/>
    <w:semiHidden/>
    <w:unhideWhenUsed/>
    <w:rsid w:val="00EF4EC5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F4E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header"/>
    <w:basedOn w:val="a"/>
    <w:link w:val="a8"/>
    <w:uiPriority w:val="99"/>
    <w:unhideWhenUsed/>
    <w:rsid w:val="007A654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A654F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7A654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A654F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9F43D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F43D0"/>
    <w:rPr>
      <w:rFonts w:ascii="Tahoma" w:hAnsi="Tahoma" w:cs="Tahoma"/>
      <w:sz w:val="16"/>
      <w:szCs w:val="16"/>
    </w:rPr>
  </w:style>
  <w:style w:type="paragraph" w:styleId="ad">
    <w:name w:val="No Spacing"/>
    <w:link w:val="ae"/>
    <w:uiPriority w:val="1"/>
    <w:qFormat/>
    <w:rsid w:val="007967F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e">
    <w:name w:val="Без интервала Знак"/>
    <w:link w:val="ad"/>
    <w:uiPriority w:val="1"/>
    <w:rsid w:val="007967F4"/>
    <w:rPr>
      <w:rFonts w:ascii="Calibri" w:eastAsia="Times New Roman" w:hAnsi="Calibri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EC5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EF4EC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F4EC5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EF4E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F4E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5">
    <w:name w:val="РЕГЛ"/>
    <w:basedOn w:val="1"/>
    <w:autoRedefine/>
    <w:qFormat/>
    <w:rsid w:val="00EF4EC5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styleId="a6">
    <w:name w:val="Hyperlink"/>
    <w:basedOn w:val="a0"/>
    <w:uiPriority w:val="99"/>
    <w:semiHidden/>
    <w:unhideWhenUsed/>
    <w:rsid w:val="00EF4EC5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F4E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header"/>
    <w:basedOn w:val="a"/>
    <w:link w:val="a8"/>
    <w:uiPriority w:val="99"/>
    <w:unhideWhenUsed/>
    <w:rsid w:val="007A654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A654F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7A654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A654F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9F43D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F43D0"/>
    <w:rPr>
      <w:rFonts w:ascii="Tahoma" w:hAnsi="Tahoma" w:cs="Tahoma"/>
      <w:sz w:val="16"/>
      <w:szCs w:val="16"/>
    </w:rPr>
  </w:style>
  <w:style w:type="paragraph" w:styleId="ad">
    <w:name w:val="No Spacing"/>
    <w:link w:val="ae"/>
    <w:uiPriority w:val="1"/>
    <w:qFormat/>
    <w:rsid w:val="007967F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e">
    <w:name w:val="Без интервала Знак"/>
    <w:link w:val="ad"/>
    <w:uiPriority w:val="1"/>
    <w:rsid w:val="007967F4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54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www.consultant.ru/document/cons_doc_LAW_190887/ab24a42f1bf45d3c39809b38e49c08582a9dc1cd/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10</Pages>
  <Words>4107</Words>
  <Characters>23411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Малинкин Сергей Александрович</dc:creator>
  <cp:lastModifiedBy>Миги Людмила Анатольевна</cp:lastModifiedBy>
  <cp:revision>16</cp:revision>
  <cp:lastPrinted>2019-10-07T13:01:00Z</cp:lastPrinted>
  <dcterms:created xsi:type="dcterms:W3CDTF">2019-10-07T12:55:00Z</dcterms:created>
  <dcterms:modified xsi:type="dcterms:W3CDTF">2021-04-02T07:51:00Z</dcterms:modified>
</cp:coreProperties>
</file>